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7F915A" w14:textId="77777777" w:rsidR="00F6178F" w:rsidRPr="00AF2900" w:rsidRDefault="00F6178F">
      <w:pPr>
        <w:rPr>
          <w:sz w:val="24"/>
        </w:rPr>
      </w:pPr>
    </w:p>
    <w:p w14:paraId="2E92B342" w14:textId="77777777" w:rsidR="00F6178F" w:rsidRPr="00A0724A" w:rsidRDefault="00F6178F" w:rsidP="00F61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24A">
        <w:rPr>
          <w:rFonts w:ascii="Times New Roman" w:hAnsi="Times New Roman" w:cs="Times New Roman"/>
          <w:b/>
          <w:sz w:val="24"/>
          <w:szCs w:val="24"/>
        </w:rPr>
        <w:t>Список заказчиков б</w:t>
      </w:r>
      <w:r w:rsidR="006605D0" w:rsidRPr="00A0724A">
        <w:rPr>
          <w:rFonts w:ascii="Times New Roman" w:hAnsi="Times New Roman" w:cs="Times New Roman"/>
          <w:b/>
          <w:sz w:val="24"/>
          <w:szCs w:val="24"/>
        </w:rPr>
        <w:t>ирж</w:t>
      </w:r>
      <w:r w:rsidRPr="00A0724A">
        <w:rPr>
          <w:rFonts w:ascii="Times New Roman" w:hAnsi="Times New Roman" w:cs="Times New Roman"/>
          <w:b/>
          <w:sz w:val="24"/>
          <w:szCs w:val="24"/>
        </w:rPr>
        <w:t>и</w:t>
      </w:r>
      <w:r w:rsidR="006605D0" w:rsidRPr="00A0724A">
        <w:rPr>
          <w:rFonts w:ascii="Times New Roman" w:hAnsi="Times New Roman" w:cs="Times New Roman"/>
          <w:b/>
          <w:sz w:val="24"/>
          <w:szCs w:val="24"/>
        </w:rPr>
        <w:t xml:space="preserve"> контактов</w:t>
      </w:r>
      <w:r w:rsidRPr="00A072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2215D39" w14:textId="2575ADA1" w:rsidR="00AF2900" w:rsidRPr="0006237D" w:rsidRDefault="00AF2900" w:rsidP="00F61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237D">
        <w:rPr>
          <w:rFonts w:ascii="Times New Roman" w:hAnsi="Times New Roman" w:cs="Times New Roman"/>
          <w:b/>
          <w:bCs/>
          <w:sz w:val="24"/>
          <w:szCs w:val="24"/>
        </w:rPr>
        <w:t>в рамках выставки специальной и дорожно-строительной техники «СпецМашЭкспо-2024»</w:t>
      </w:r>
    </w:p>
    <w:p w14:paraId="550207A2" w14:textId="783939E8" w:rsidR="00AF2900" w:rsidRPr="00A0724A" w:rsidRDefault="00AF2900" w:rsidP="00AF29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1474A0" w14:textId="04946969" w:rsidR="00F6178F" w:rsidRDefault="00F6178F" w:rsidP="00F617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237D">
        <w:rPr>
          <w:rFonts w:ascii="Times New Roman" w:hAnsi="Times New Roman" w:cs="Times New Roman"/>
          <w:b/>
          <w:bCs/>
          <w:sz w:val="24"/>
          <w:szCs w:val="24"/>
        </w:rPr>
        <w:t>Дата и время проведения:</w:t>
      </w:r>
      <w:r w:rsidRPr="00A0724A">
        <w:rPr>
          <w:rFonts w:ascii="Times New Roman" w:hAnsi="Times New Roman" w:cs="Times New Roman"/>
          <w:sz w:val="24"/>
          <w:szCs w:val="24"/>
        </w:rPr>
        <w:t xml:space="preserve"> с 10.00 до 17.00 ч.  29 августа 2024 г.</w:t>
      </w:r>
    </w:p>
    <w:p w14:paraId="234BA9FD" w14:textId="26433DE6" w:rsidR="0006237D" w:rsidRPr="0006237D" w:rsidRDefault="00F6178F" w:rsidP="0006237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6237D">
        <w:rPr>
          <w:rFonts w:ascii="Times New Roman" w:hAnsi="Times New Roman" w:cs="Times New Roman"/>
          <w:b/>
          <w:bCs/>
          <w:sz w:val="24"/>
          <w:szCs w:val="24"/>
        </w:rPr>
        <w:t>Мес</w:t>
      </w:r>
      <w:r w:rsidR="0006237D" w:rsidRPr="0006237D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06237D">
        <w:rPr>
          <w:rFonts w:ascii="Times New Roman" w:hAnsi="Times New Roman" w:cs="Times New Roman"/>
          <w:b/>
          <w:bCs/>
          <w:sz w:val="24"/>
          <w:szCs w:val="24"/>
        </w:rPr>
        <w:t>о проведения</w:t>
      </w:r>
      <w:r w:rsidRPr="00A0724A">
        <w:rPr>
          <w:rFonts w:ascii="Times New Roman" w:hAnsi="Times New Roman" w:cs="Times New Roman"/>
          <w:sz w:val="24"/>
          <w:szCs w:val="24"/>
        </w:rPr>
        <w:t xml:space="preserve">: город </w:t>
      </w:r>
      <w:r w:rsidR="0006237D">
        <w:rPr>
          <w:rFonts w:ascii="Times New Roman" w:hAnsi="Times New Roman" w:cs="Times New Roman"/>
          <w:sz w:val="24"/>
          <w:szCs w:val="24"/>
        </w:rPr>
        <w:t>К</w:t>
      </w:r>
      <w:r w:rsidRPr="00A0724A">
        <w:rPr>
          <w:rFonts w:ascii="Times New Roman" w:hAnsi="Times New Roman" w:cs="Times New Roman"/>
          <w:sz w:val="24"/>
          <w:szCs w:val="24"/>
        </w:rPr>
        <w:t>опейск, Еткульский тракт, 14, полигон завода ООО «ДСТ-УРАЛ</w:t>
      </w:r>
      <w:r w:rsidR="0006237D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1"/>
        <w:tblpPr w:leftFromText="180" w:rightFromText="180" w:vertAnchor="page" w:horzAnchor="margin" w:tblpY="3421"/>
        <w:tblW w:w="15730" w:type="dxa"/>
        <w:tblLook w:val="04A0" w:firstRow="1" w:lastRow="0" w:firstColumn="1" w:lastColumn="0" w:noHBand="0" w:noVBand="1"/>
      </w:tblPr>
      <w:tblGrid>
        <w:gridCol w:w="704"/>
        <w:gridCol w:w="3700"/>
        <w:gridCol w:w="4721"/>
        <w:gridCol w:w="6605"/>
      </w:tblGrid>
      <w:tr w:rsidR="00F6178F" w:rsidRPr="00A0724A" w14:paraId="2A1EDF48" w14:textId="77777777" w:rsidTr="0006237D">
        <w:trPr>
          <w:trHeight w:val="983"/>
        </w:trPr>
        <w:tc>
          <w:tcPr>
            <w:tcW w:w="704" w:type="dxa"/>
            <w:vAlign w:val="center"/>
          </w:tcPr>
          <w:p w14:paraId="077A3C8C" w14:textId="77777777" w:rsidR="0006237D" w:rsidRDefault="00F6178F" w:rsidP="00AF2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14:paraId="49EBA6F9" w14:textId="20A22536" w:rsidR="00F6178F" w:rsidRPr="00A0724A" w:rsidRDefault="00F6178F" w:rsidP="00AF2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700" w:type="dxa"/>
            <w:vAlign w:val="center"/>
          </w:tcPr>
          <w:p w14:paraId="7071761F" w14:textId="77777777" w:rsidR="00F6178F" w:rsidRPr="00A0724A" w:rsidRDefault="00F6178F" w:rsidP="00AF2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компании, сайт</w:t>
            </w:r>
          </w:p>
        </w:tc>
        <w:tc>
          <w:tcPr>
            <w:tcW w:w="4721" w:type="dxa"/>
            <w:vAlign w:val="center"/>
          </w:tcPr>
          <w:p w14:paraId="23761DCB" w14:textId="77777777" w:rsidR="00F6178F" w:rsidRPr="00A0724A" w:rsidRDefault="00F6178F" w:rsidP="00AF29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b/>
                <w:sz w:val="24"/>
                <w:szCs w:val="24"/>
              </w:rPr>
              <w:t>Сфера деятельности</w:t>
            </w:r>
          </w:p>
        </w:tc>
        <w:tc>
          <w:tcPr>
            <w:tcW w:w="6605" w:type="dxa"/>
            <w:vAlign w:val="center"/>
          </w:tcPr>
          <w:p w14:paraId="0561BF14" w14:textId="77777777" w:rsidR="00F6178F" w:rsidRPr="00A0724A" w:rsidRDefault="00F6178F" w:rsidP="00AF290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b/>
                <w:sz w:val="24"/>
                <w:szCs w:val="24"/>
              </w:rPr>
              <w:t>Интересующие направления</w:t>
            </w:r>
          </w:p>
          <w:p w14:paraId="11EC1CF0" w14:textId="77777777" w:rsidR="00F6178F" w:rsidRPr="00A0724A" w:rsidRDefault="00F6178F" w:rsidP="00AF290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b/>
                <w:sz w:val="24"/>
                <w:szCs w:val="24"/>
              </w:rPr>
              <w:t>для проведения переговоров</w:t>
            </w:r>
          </w:p>
        </w:tc>
      </w:tr>
      <w:tr w:rsidR="00A0724A" w:rsidRPr="00A0724A" w14:paraId="7C7CE9BC" w14:textId="77777777" w:rsidTr="0006237D">
        <w:trPr>
          <w:trHeight w:val="1260"/>
        </w:trPr>
        <w:tc>
          <w:tcPr>
            <w:tcW w:w="704" w:type="dxa"/>
            <w:vAlign w:val="center"/>
          </w:tcPr>
          <w:p w14:paraId="765BF00E" w14:textId="11A56439" w:rsidR="00A0724A" w:rsidRPr="0006237D" w:rsidRDefault="00A0724A" w:rsidP="0006237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  <w:vAlign w:val="center"/>
          </w:tcPr>
          <w:p w14:paraId="40153C07" w14:textId="77777777" w:rsidR="00A0724A" w:rsidRPr="00A0724A" w:rsidRDefault="00A0724A" w:rsidP="00A072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b/>
                <w:sz w:val="24"/>
                <w:szCs w:val="24"/>
              </w:rPr>
              <w:t>АО «Автомобильный завод «УРАЛ»</w:t>
            </w:r>
          </w:p>
          <w:p w14:paraId="09ACAFFD" w14:textId="77777777" w:rsidR="00A0724A" w:rsidRPr="00A0724A" w:rsidRDefault="00036E51" w:rsidP="00A072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="00A0724A" w:rsidRPr="00A0724A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https://uralaz.ru/</w:t>
              </w:r>
            </w:hyperlink>
          </w:p>
          <w:p w14:paraId="40E82F69" w14:textId="77777777" w:rsidR="00A0724A" w:rsidRPr="00A0724A" w:rsidRDefault="00A0724A" w:rsidP="00A072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1" w:type="dxa"/>
          </w:tcPr>
          <w:p w14:paraId="266FB952" w14:textId="25209067" w:rsidR="00A0724A" w:rsidRPr="00A0724A" w:rsidRDefault="00A0724A" w:rsidP="00A072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Один из лидеров российского машиностроения.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Выпускает полноприводные и не полноприводные грузовые автомобили, а также шасси различных колесных формул.</w:t>
            </w:r>
            <w:r w:rsidRPr="00A072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072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0724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605" w:type="dxa"/>
          </w:tcPr>
          <w:p w14:paraId="27254107" w14:textId="77777777" w:rsidR="00A0724A" w:rsidRPr="00A0724A" w:rsidRDefault="00A0724A" w:rsidP="00A0724A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Проведение переговоров с производителями автокомпонентов</w:t>
            </w:r>
          </w:p>
          <w:p w14:paraId="5B3C72E5" w14:textId="77777777" w:rsidR="00A0724A" w:rsidRPr="00A0724A" w:rsidRDefault="00A0724A" w:rsidP="00A0724A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Основные потребности:</w:t>
            </w:r>
          </w:p>
          <w:p w14:paraId="3910B4BA" w14:textId="30F6ED5B" w:rsidR="00A0724A" w:rsidRDefault="00A0724A" w:rsidP="00A07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36E51">
              <w:rPr>
                <w:rFonts w:ascii="Times New Roman" w:hAnsi="Times New Roman" w:cs="Times New Roman"/>
                <w:sz w:val="24"/>
                <w:szCs w:val="24"/>
              </w:rPr>
              <w:t>пневматические тормозные фитинги;</w:t>
            </w:r>
          </w:p>
          <w:p w14:paraId="715209C8" w14:textId="5D49AFC0" w:rsidR="00036E51" w:rsidRDefault="00036E51" w:rsidP="00A07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метизы;</w:t>
            </w:r>
          </w:p>
          <w:p w14:paraId="5F0EA3D3" w14:textId="28823EA1" w:rsidR="00036E51" w:rsidRPr="00C564C7" w:rsidRDefault="00036E51" w:rsidP="00A07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манжеты;</w:t>
            </w:r>
          </w:p>
          <w:p w14:paraId="3B980F64" w14:textId="79A3490A" w:rsidR="00A0724A" w:rsidRPr="00A0724A" w:rsidRDefault="00A0724A" w:rsidP="00A07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564C7">
              <w:rPr>
                <w:rFonts w:ascii="Times New Roman" w:hAnsi="Times New Roman" w:cs="Times New Roman"/>
                <w:sz w:val="24"/>
                <w:szCs w:val="24"/>
              </w:rPr>
              <w:t>рулев</w:t>
            </w:r>
            <w:r w:rsidR="00036E51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C564C7">
              <w:rPr>
                <w:rFonts w:ascii="Times New Roman" w:hAnsi="Times New Roman" w:cs="Times New Roman"/>
                <w:sz w:val="24"/>
                <w:szCs w:val="24"/>
              </w:rPr>
              <w:t xml:space="preserve"> механизм</w:t>
            </w:r>
            <w:r w:rsidR="00036E5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14:paraId="52400141" w14:textId="03AD4023" w:rsidR="00A0724A" w:rsidRPr="00A0724A" w:rsidRDefault="00A0724A" w:rsidP="00A07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- карданны</w:t>
            </w:r>
            <w:r w:rsidR="00036E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 xml:space="preserve"> вал</w:t>
            </w:r>
            <w:r w:rsidR="00036E5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</w:tr>
      <w:tr w:rsidR="0006237D" w:rsidRPr="00A0724A" w14:paraId="31858077" w14:textId="77777777" w:rsidTr="0006237D">
        <w:trPr>
          <w:trHeight w:val="1260"/>
        </w:trPr>
        <w:tc>
          <w:tcPr>
            <w:tcW w:w="704" w:type="dxa"/>
            <w:vAlign w:val="center"/>
          </w:tcPr>
          <w:p w14:paraId="732ED3C5" w14:textId="77777777" w:rsidR="0006237D" w:rsidRPr="0006237D" w:rsidRDefault="0006237D" w:rsidP="0006237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  <w:vAlign w:val="center"/>
          </w:tcPr>
          <w:p w14:paraId="19F969A7" w14:textId="77777777" w:rsidR="0006237D" w:rsidRPr="00A54201" w:rsidRDefault="0006237D" w:rsidP="00062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201">
              <w:rPr>
                <w:rFonts w:ascii="Times New Roman" w:hAnsi="Times New Roman" w:cs="Times New Roman"/>
                <w:b/>
                <w:sz w:val="24"/>
                <w:szCs w:val="24"/>
              </w:rPr>
              <w:t>ООО «ПК «ЧТЗ»</w:t>
            </w:r>
          </w:p>
          <w:p w14:paraId="667F129E" w14:textId="1056ED15" w:rsidR="0006237D" w:rsidRPr="00A0724A" w:rsidRDefault="00036E51" w:rsidP="00062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06237D" w:rsidRPr="004125A5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http://www.chtz.ru/</w:t>
              </w:r>
            </w:hyperlink>
          </w:p>
        </w:tc>
        <w:tc>
          <w:tcPr>
            <w:tcW w:w="4721" w:type="dxa"/>
          </w:tcPr>
          <w:p w14:paraId="33FA2086" w14:textId="37FDC1A2" w:rsidR="0006237D" w:rsidRPr="007A5F9C" w:rsidRDefault="0006237D" w:rsidP="007A5F9C">
            <w:pPr>
              <w:jc w:val="both"/>
              <w:rPr>
                <w:rFonts w:cs="Times New Roman"/>
                <w:sz w:val="24"/>
                <w:szCs w:val="24"/>
              </w:rPr>
            </w:pPr>
            <w:r w:rsidRPr="0006237D">
              <w:rPr>
                <w:rFonts w:ascii="Times New Roman" w:hAnsi="Times New Roman" w:cs="Times New Roman"/>
                <w:sz w:val="24"/>
                <w:szCs w:val="24"/>
              </w:rPr>
              <w:t>Производство дорожно-строительной техники</w:t>
            </w:r>
            <w:r w:rsidR="007A5F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6237D">
              <w:rPr>
                <w:rFonts w:ascii="Times New Roman" w:hAnsi="Times New Roman" w:cs="Times New Roman"/>
                <w:sz w:val="24"/>
                <w:szCs w:val="24"/>
              </w:rPr>
              <w:t>Промышленное объединение по производству и продаже широкой гаммы колесной и гусеничной дорожно-строительной техники (бульдозеров, трубоукладчиков, фронтальных погрузчиков, мини-тракторов), запасных часте</w:t>
            </w:r>
            <w:r w:rsidR="007A5F9C"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</w:tc>
        <w:tc>
          <w:tcPr>
            <w:tcW w:w="6605" w:type="dxa"/>
          </w:tcPr>
          <w:p w14:paraId="1DBE8874" w14:textId="18B21A5E" w:rsidR="0006237D" w:rsidRPr="0006237D" w:rsidRDefault="0006237D" w:rsidP="0006237D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237D">
              <w:rPr>
                <w:rFonts w:ascii="Times New Roman" w:hAnsi="Times New Roman"/>
                <w:sz w:val="24"/>
                <w:szCs w:val="24"/>
              </w:rPr>
              <w:t>Поиск поставщиков литейных и кузнечных заготовок, стандартных изделий (подшипники, метизная продукция и т.п.)</w:t>
            </w:r>
          </w:p>
        </w:tc>
      </w:tr>
      <w:tr w:rsidR="0006237D" w:rsidRPr="00A0724A" w14:paraId="05E91A11" w14:textId="77777777" w:rsidTr="0006237D">
        <w:trPr>
          <w:trHeight w:val="1065"/>
        </w:trPr>
        <w:tc>
          <w:tcPr>
            <w:tcW w:w="704" w:type="dxa"/>
            <w:vAlign w:val="center"/>
          </w:tcPr>
          <w:p w14:paraId="10AFE0A6" w14:textId="77777777" w:rsidR="0006237D" w:rsidRPr="0006237D" w:rsidRDefault="0006237D" w:rsidP="0006237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  <w:vAlign w:val="center"/>
          </w:tcPr>
          <w:p w14:paraId="4649F80D" w14:textId="77777777" w:rsidR="0006237D" w:rsidRPr="00A0724A" w:rsidRDefault="0006237D" w:rsidP="00062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24A">
              <w:rPr>
                <w:rFonts w:ascii="Times New Roman" w:eastAsia="Verdana" w:hAnsi="Times New Roman" w:cs="Times New Roman"/>
                <w:b/>
                <w:sz w:val="24"/>
                <w:szCs w:val="24"/>
              </w:rPr>
              <w:t xml:space="preserve">АО НПО «Электромашина» </w:t>
            </w: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tgtFrame="_blank" w:history="1">
              <w:r w:rsidRPr="00A0724A">
                <w:rPr>
                  <w:rStyle w:val="business-urls-viewtext"/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www.npoelm.ru</w:t>
              </w:r>
            </w:hyperlink>
            <w:r w:rsidRPr="00A0724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721" w:type="dxa"/>
          </w:tcPr>
          <w:p w14:paraId="1EBDE9F5" w14:textId="77777777" w:rsidR="0006237D" w:rsidRPr="00A0724A" w:rsidRDefault="0006237D" w:rsidP="000623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eastAsia="Verdana" w:hAnsi="Times New Roman" w:cs="Times New Roman"/>
                <w:sz w:val="24"/>
                <w:szCs w:val="24"/>
              </w:rPr>
              <w:t>Разработка, производство и ремонт электрооборудования, электрических систем и отдельных блоков для специальной продукции и продукции производственно-технического назначения</w:t>
            </w:r>
          </w:p>
        </w:tc>
        <w:tc>
          <w:tcPr>
            <w:tcW w:w="6605" w:type="dxa"/>
          </w:tcPr>
          <w:p w14:paraId="76C530AB" w14:textId="77777777" w:rsidR="0006237D" w:rsidRPr="00A0724A" w:rsidRDefault="0006237D" w:rsidP="00062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новых направлений сотрудничества</w:t>
            </w:r>
          </w:p>
        </w:tc>
      </w:tr>
      <w:tr w:rsidR="0006237D" w:rsidRPr="00A0724A" w14:paraId="79E7A576" w14:textId="77777777" w:rsidTr="0006237D">
        <w:trPr>
          <w:trHeight w:val="1260"/>
        </w:trPr>
        <w:tc>
          <w:tcPr>
            <w:tcW w:w="704" w:type="dxa"/>
            <w:vAlign w:val="center"/>
          </w:tcPr>
          <w:p w14:paraId="1736D354" w14:textId="77777777" w:rsidR="0006237D" w:rsidRPr="0006237D" w:rsidRDefault="0006237D" w:rsidP="0006237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  <w:vAlign w:val="center"/>
          </w:tcPr>
          <w:p w14:paraId="2D55EB60" w14:textId="77777777" w:rsidR="0006237D" w:rsidRPr="00A0724A" w:rsidRDefault="0006237D" w:rsidP="00062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b/>
                <w:sz w:val="24"/>
                <w:szCs w:val="24"/>
              </w:rPr>
              <w:t>ООО ПКФ «ПОЛИТРАНС»</w:t>
            </w:r>
          </w:p>
          <w:p w14:paraId="54337BA5" w14:textId="77777777" w:rsidR="0006237D" w:rsidRPr="00A0724A" w:rsidRDefault="00036E51" w:rsidP="00062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06237D" w:rsidRPr="00A0724A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https://www.politrans.ru/</w:t>
              </w:r>
            </w:hyperlink>
          </w:p>
          <w:p w14:paraId="561B4481" w14:textId="77777777" w:rsidR="0006237D" w:rsidRPr="00A0724A" w:rsidRDefault="0006237D" w:rsidP="00062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1" w:type="dxa"/>
          </w:tcPr>
          <w:p w14:paraId="6F1FE15A" w14:textId="77777777" w:rsidR="0006237D" w:rsidRPr="00A0724A" w:rsidRDefault="0006237D" w:rsidP="00062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Один из ведущих российских разработчиков и производитель тяжеловозной прицепной техники.</w:t>
            </w:r>
          </w:p>
          <w:p w14:paraId="35152764" w14:textId="77777777" w:rsidR="0006237D" w:rsidRPr="00A0724A" w:rsidRDefault="0006237D" w:rsidP="00062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Предлагает более 2000 модификаций тяжеловозной прицепной техники для перевозки грузов в самых разных условиях – от магистральных дорог до бездорожья. Грузоподъемность полуприцепов «Политранс» достигает 120 тонн.</w:t>
            </w:r>
          </w:p>
        </w:tc>
        <w:tc>
          <w:tcPr>
            <w:tcW w:w="6605" w:type="dxa"/>
          </w:tcPr>
          <w:p w14:paraId="0794FE2C" w14:textId="77777777" w:rsidR="0006237D" w:rsidRPr="00A0724A" w:rsidRDefault="0006237D" w:rsidP="0006237D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Поиск партнеров</w:t>
            </w:r>
          </w:p>
        </w:tc>
      </w:tr>
      <w:tr w:rsidR="0006237D" w:rsidRPr="00A0724A" w14:paraId="5559155D" w14:textId="77777777" w:rsidTr="0006237D">
        <w:trPr>
          <w:trHeight w:val="551"/>
        </w:trPr>
        <w:tc>
          <w:tcPr>
            <w:tcW w:w="704" w:type="dxa"/>
            <w:vAlign w:val="center"/>
          </w:tcPr>
          <w:p w14:paraId="3EB38C03" w14:textId="77777777" w:rsidR="0006237D" w:rsidRPr="0006237D" w:rsidRDefault="0006237D" w:rsidP="0006237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  <w:vAlign w:val="center"/>
          </w:tcPr>
          <w:p w14:paraId="090F3286" w14:textId="77777777" w:rsidR="0006237D" w:rsidRPr="00A0724A" w:rsidRDefault="0006237D" w:rsidP="00062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b/>
                <w:sz w:val="24"/>
                <w:szCs w:val="24"/>
              </w:rPr>
              <w:t>ООО «СИНАРА – ГОРОДСКИЕ МАШИНЫ»</w:t>
            </w:r>
          </w:p>
          <w:p w14:paraId="2711F395" w14:textId="77777777" w:rsidR="0006237D" w:rsidRPr="00A0724A" w:rsidRDefault="00036E51" w:rsidP="0006237D">
            <w:pPr>
              <w:rPr>
                <w:rFonts w:ascii="Times New Roman" w:eastAsia="Verdana" w:hAnsi="Times New Roman" w:cs="Times New Roman"/>
                <w:b/>
                <w:sz w:val="24"/>
                <w:szCs w:val="24"/>
              </w:rPr>
            </w:pPr>
            <w:hyperlink r:id="rId9" w:history="1">
              <w:r w:rsidR="0006237D" w:rsidRPr="00A0724A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www.sinaratm.ru</w:t>
              </w:r>
            </w:hyperlink>
            <w:r w:rsidR="0006237D" w:rsidRPr="00A072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21" w:type="dxa"/>
          </w:tcPr>
          <w:p w14:paraId="49B562D3" w14:textId="77777777" w:rsidR="007A5F9C" w:rsidRDefault="0006237D" w:rsidP="007A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 xml:space="preserve">«Синара – Транспортные Машины» — один из крупнейших российских холдингов транспортного машиностроения. </w:t>
            </w:r>
          </w:p>
          <w:p w14:paraId="65C51233" w14:textId="489CFD7C" w:rsidR="0006237D" w:rsidRPr="00A0724A" w:rsidRDefault="0006237D" w:rsidP="007A5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С марта 2023 г. в Челябинске открыт «Челябинский завод городского электрического транспорта» – собственная производственная площадка СТМ для изготовления машин из нового колесного семейства «СИНАРА» – троллейбуса «СИНАРА-6254» и (в перспективе) электробуса «СИНАРА-6253».</w:t>
            </w:r>
          </w:p>
        </w:tc>
        <w:tc>
          <w:tcPr>
            <w:tcW w:w="6605" w:type="dxa"/>
          </w:tcPr>
          <w:p w14:paraId="54582A3C" w14:textId="77777777" w:rsidR="0006237D" w:rsidRPr="00A0724A" w:rsidRDefault="0006237D" w:rsidP="000623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Поставка комплектующих для производства троллейбусов и электробусов</w:t>
            </w:r>
          </w:p>
        </w:tc>
      </w:tr>
      <w:tr w:rsidR="0006237D" w:rsidRPr="00A0724A" w14:paraId="183D0D7E" w14:textId="77777777" w:rsidTr="0006237D">
        <w:trPr>
          <w:trHeight w:val="1065"/>
        </w:trPr>
        <w:tc>
          <w:tcPr>
            <w:tcW w:w="704" w:type="dxa"/>
            <w:vAlign w:val="center"/>
          </w:tcPr>
          <w:p w14:paraId="2048559C" w14:textId="77777777" w:rsidR="0006237D" w:rsidRPr="0006237D" w:rsidRDefault="0006237D" w:rsidP="0006237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  <w:vAlign w:val="center"/>
          </w:tcPr>
          <w:p w14:paraId="12090928" w14:textId="77777777" w:rsidR="0006237D" w:rsidRPr="00A0724A" w:rsidRDefault="0006237D" w:rsidP="00062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b/>
                <w:sz w:val="24"/>
                <w:szCs w:val="24"/>
              </w:rPr>
              <w:t>ЗАО «ПО Трек»</w:t>
            </w:r>
          </w:p>
          <w:p w14:paraId="7FB101F1" w14:textId="77777777" w:rsidR="0006237D" w:rsidRPr="00A0724A" w:rsidRDefault="00036E51" w:rsidP="00062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06237D" w:rsidRPr="00A0724A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https://trek.ru/</w:t>
              </w:r>
            </w:hyperlink>
            <w:r w:rsidR="0006237D" w:rsidRPr="00A072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21" w:type="dxa"/>
          </w:tcPr>
          <w:p w14:paraId="44A48684" w14:textId="77777777" w:rsidR="0006237D" w:rsidRPr="00A0724A" w:rsidRDefault="0006237D" w:rsidP="00062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Производство Автокомпонентов</w:t>
            </w:r>
          </w:p>
          <w:p w14:paraId="76C95B7A" w14:textId="77777777" w:rsidR="0006237D" w:rsidRPr="00A0724A" w:rsidRDefault="0006237D" w:rsidP="000623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Проектирование и производство элементов подвески и рулевого управления для легковых и грузовых автомобилей, сельхозтехники, снегомототехники.</w:t>
            </w:r>
          </w:p>
        </w:tc>
        <w:tc>
          <w:tcPr>
            <w:tcW w:w="6605" w:type="dxa"/>
          </w:tcPr>
          <w:p w14:paraId="25C75C3F" w14:textId="77777777" w:rsidR="0006237D" w:rsidRPr="00A0724A" w:rsidRDefault="0006237D" w:rsidP="00062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Развитие кооперационных цепочек с представителями автомобильной промышленности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C2A995A" w14:textId="77777777" w:rsidR="0006237D" w:rsidRPr="00A0724A" w:rsidRDefault="0006237D" w:rsidP="00062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Подбор и выстраивание логистических цепочек с производителями и дистрибьютерами полимеров по заданным свойствам и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4A01F0" w14:textId="77777777" w:rsidR="0006237D" w:rsidRPr="00A0724A" w:rsidRDefault="0006237D" w:rsidP="00062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Кооперация в сфере НИОКР</w:t>
            </w:r>
          </w:p>
          <w:p w14:paraId="673931EC" w14:textId="77777777" w:rsidR="0006237D" w:rsidRPr="00A0724A" w:rsidRDefault="0006237D" w:rsidP="00062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Подбор специалистов для устройства на работу в ЗАО «ПО Трек»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237D" w:rsidRPr="00A0724A" w14:paraId="11A19F93" w14:textId="77777777" w:rsidTr="0006237D">
        <w:trPr>
          <w:trHeight w:val="4662"/>
        </w:trPr>
        <w:tc>
          <w:tcPr>
            <w:tcW w:w="704" w:type="dxa"/>
            <w:vAlign w:val="center"/>
          </w:tcPr>
          <w:p w14:paraId="2D47F30B" w14:textId="77777777" w:rsidR="0006237D" w:rsidRPr="0006237D" w:rsidRDefault="0006237D" w:rsidP="0006237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  <w:vAlign w:val="center"/>
          </w:tcPr>
          <w:p w14:paraId="3C43B6A7" w14:textId="77777777" w:rsidR="0006237D" w:rsidRPr="00A0724A" w:rsidRDefault="0006237D" w:rsidP="00062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b/>
                <w:sz w:val="24"/>
                <w:szCs w:val="24"/>
              </w:rPr>
              <w:t>ООО «ДСТ-УРАЛ»</w:t>
            </w:r>
          </w:p>
          <w:p w14:paraId="0CC2ED5A" w14:textId="77777777" w:rsidR="0006237D" w:rsidRPr="00A0724A" w:rsidRDefault="00036E51" w:rsidP="00062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06237D" w:rsidRPr="00A0724A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https://tm10.ru/</w:t>
              </w:r>
            </w:hyperlink>
          </w:p>
          <w:p w14:paraId="2D185084" w14:textId="77777777" w:rsidR="0006237D" w:rsidRPr="00A0724A" w:rsidRDefault="0006237D" w:rsidP="00062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8D5A1FC" w14:textId="77777777" w:rsidR="0006237D" w:rsidRPr="00A0724A" w:rsidRDefault="0006237D" w:rsidP="00062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4721" w:type="dxa"/>
          </w:tcPr>
          <w:p w14:paraId="56B405B4" w14:textId="77777777" w:rsidR="0006237D" w:rsidRPr="00A0724A" w:rsidRDefault="0006237D" w:rsidP="0006237D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A0724A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Современный завод по производству промышленных гусеничных тракторов, бульдозеров, трубоукладчиков и кабелеукладчиков, колесных и гусеничных погрузчиков, сельскохозяйственной техники</w:t>
            </w:r>
          </w:p>
          <w:p w14:paraId="534BBD54" w14:textId="77777777" w:rsidR="0006237D" w:rsidRPr="00A0724A" w:rsidRDefault="0006237D" w:rsidP="00062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5" w:type="dxa"/>
          </w:tcPr>
          <w:p w14:paraId="1BAB31C9" w14:textId="5607FF77" w:rsidR="0006237D" w:rsidRPr="00A0724A" w:rsidRDefault="0006237D" w:rsidP="00062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Закупки по направлениям:</w:t>
            </w:r>
            <w:r w:rsidRPr="00A072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Гидравлик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0724A">
              <w:rPr>
                <w:rFonts w:ascii="Times New Roman" w:hAnsi="Times New Roman" w:cs="Times New Roman"/>
                <w:sz w:val="24"/>
                <w:szCs w:val="24"/>
              </w:rPr>
              <w:br/>
              <w:t>2. Автокомпоненты</w:t>
            </w:r>
            <w:r w:rsidRPr="00A0724A">
              <w:rPr>
                <w:rFonts w:ascii="Times New Roman" w:hAnsi="Times New Roman" w:cs="Times New Roman"/>
                <w:sz w:val="24"/>
                <w:szCs w:val="24"/>
              </w:rPr>
              <w:br/>
              <w:t>3. Системы охлаждения двигателей</w:t>
            </w:r>
            <w:r w:rsidRPr="00A0724A">
              <w:rPr>
                <w:rFonts w:ascii="Times New Roman" w:hAnsi="Times New Roman" w:cs="Times New Roman"/>
                <w:sz w:val="24"/>
                <w:szCs w:val="24"/>
              </w:rPr>
              <w:br/>
              <w:t>4. Остекление кабин</w:t>
            </w:r>
            <w:r w:rsidRPr="00A0724A">
              <w:rPr>
                <w:rFonts w:ascii="Times New Roman" w:hAnsi="Times New Roman" w:cs="Times New Roman"/>
                <w:sz w:val="24"/>
                <w:szCs w:val="24"/>
              </w:rPr>
              <w:br/>
              <w:t>5.  Резинотехнические изделия</w:t>
            </w:r>
            <w:r w:rsidRPr="00A0724A">
              <w:rPr>
                <w:rFonts w:ascii="Times New Roman" w:hAnsi="Times New Roman" w:cs="Times New Roman"/>
                <w:sz w:val="24"/>
                <w:szCs w:val="24"/>
              </w:rPr>
              <w:br/>
              <w:t>6. Метизы</w:t>
            </w:r>
            <w:r w:rsidRPr="00A0724A">
              <w:rPr>
                <w:rFonts w:ascii="Times New Roman" w:hAnsi="Times New Roman" w:cs="Times New Roman"/>
                <w:sz w:val="24"/>
                <w:szCs w:val="24"/>
              </w:rPr>
              <w:br/>
              <w:t>7. Кузовные детали машин.</w:t>
            </w:r>
            <w:r w:rsidRPr="00A0724A">
              <w:rPr>
                <w:rFonts w:ascii="Times New Roman" w:hAnsi="Times New Roman" w:cs="Times New Roman"/>
                <w:sz w:val="24"/>
                <w:szCs w:val="24"/>
              </w:rPr>
              <w:br/>
              <w:t>8. Краски, грунты.</w:t>
            </w:r>
            <w:r w:rsidRPr="00A0724A">
              <w:rPr>
                <w:rFonts w:ascii="Times New Roman" w:hAnsi="Times New Roman" w:cs="Times New Roman"/>
                <w:sz w:val="24"/>
                <w:szCs w:val="24"/>
              </w:rPr>
              <w:br/>
              <w:t>9. Масла и ОЖ.</w:t>
            </w:r>
            <w:r w:rsidRPr="00A0724A">
              <w:rPr>
                <w:rFonts w:ascii="Times New Roman" w:hAnsi="Times New Roman" w:cs="Times New Roman"/>
                <w:sz w:val="24"/>
                <w:szCs w:val="24"/>
              </w:rPr>
              <w:br/>
              <w:t>10. Прокат ХК и ГК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(лист, круг), труба, балка, шестигранник, уголок, нержавеющую сталь.</w:t>
            </w:r>
            <w:r w:rsidRPr="00A0724A">
              <w:rPr>
                <w:rFonts w:ascii="Times New Roman" w:hAnsi="Times New Roman" w:cs="Times New Roman"/>
                <w:sz w:val="24"/>
                <w:szCs w:val="24"/>
              </w:rPr>
              <w:br/>
              <w:t>11. Металлорежущий инструмент.</w:t>
            </w:r>
            <w:r w:rsidRPr="00A0724A">
              <w:rPr>
                <w:rFonts w:ascii="Times New Roman" w:hAnsi="Times New Roman" w:cs="Times New Roman"/>
                <w:sz w:val="24"/>
                <w:szCs w:val="24"/>
              </w:rPr>
              <w:br/>
              <w:t>12. Приборы и инструменты контроля качества.</w:t>
            </w:r>
            <w:r w:rsidRPr="00A0724A">
              <w:rPr>
                <w:rFonts w:ascii="Times New Roman" w:hAnsi="Times New Roman" w:cs="Times New Roman"/>
                <w:sz w:val="24"/>
                <w:szCs w:val="24"/>
              </w:rPr>
              <w:br/>
              <w:t>13. Подшипники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пр.</w:t>
            </w:r>
          </w:p>
        </w:tc>
      </w:tr>
      <w:tr w:rsidR="0006237D" w:rsidRPr="00A0724A" w14:paraId="14DD6B2D" w14:textId="77777777" w:rsidTr="0006237D">
        <w:trPr>
          <w:trHeight w:val="2536"/>
        </w:trPr>
        <w:tc>
          <w:tcPr>
            <w:tcW w:w="704" w:type="dxa"/>
            <w:vAlign w:val="center"/>
          </w:tcPr>
          <w:p w14:paraId="199903DF" w14:textId="77777777" w:rsidR="0006237D" w:rsidRPr="0006237D" w:rsidRDefault="0006237D" w:rsidP="0006237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  <w:vAlign w:val="center"/>
          </w:tcPr>
          <w:p w14:paraId="1E364167" w14:textId="2C186832" w:rsidR="0006237D" w:rsidRPr="00A0724A" w:rsidRDefault="0006237D" w:rsidP="0006237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0724A">
              <w:rPr>
                <w:rFonts w:ascii="Times New Roman" w:hAnsi="Times New Roman" w:cs="Times New Roman"/>
                <w:b/>
                <w:sz w:val="24"/>
                <w:szCs w:val="24"/>
              </w:rPr>
              <w:t>ООО</w:t>
            </w:r>
            <w:r w:rsidRPr="00A072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«</w:t>
            </w:r>
            <w:r w:rsidRPr="00A0724A">
              <w:rPr>
                <w:rFonts w:ascii="Times New Roman" w:hAnsi="Times New Roman" w:cs="Times New Roman"/>
                <w:b/>
                <w:sz w:val="24"/>
                <w:szCs w:val="24"/>
              </w:rPr>
              <w:t>Виков</w:t>
            </w:r>
            <w:r w:rsidRPr="00A072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A0724A">
              <w:rPr>
                <w:rFonts w:ascii="Times New Roman" w:hAnsi="Times New Roman" w:cs="Times New Roman"/>
                <w:b/>
                <w:sz w:val="24"/>
                <w:szCs w:val="24"/>
              </w:rPr>
              <w:t>Редукторные</w:t>
            </w:r>
            <w:r w:rsidRPr="00A072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0724A">
              <w:rPr>
                <w:rFonts w:ascii="Times New Roman" w:hAnsi="Times New Roman" w:cs="Times New Roman"/>
                <w:b/>
                <w:sz w:val="24"/>
                <w:szCs w:val="24"/>
              </w:rPr>
              <w:t>системы</w:t>
            </w:r>
            <w:r w:rsidRPr="00A072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» (Limited Liability Company «Wikov-Gear systems») </w:t>
            </w:r>
            <w:hyperlink r:id="rId12" w:history="1">
              <w:r w:rsidRPr="00A0724A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http://www.wikovgs.ru/</w:t>
              </w:r>
            </w:hyperlink>
            <w:r w:rsidRPr="00A072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2277D985" w14:textId="77777777" w:rsidR="0006237D" w:rsidRPr="00A0724A" w:rsidRDefault="0006237D" w:rsidP="0006237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721" w:type="dxa"/>
          </w:tcPr>
          <w:p w14:paraId="1F100C9C" w14:textId="481FA381" w:rsidR="0006237D" w:rsidRPr="00A0724A" w:rsidRDefault="0006237D" w:rsidP="00062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Производство и разработка редукторов рельсового транспорта.</w:t>
            </w:r>
          </w:p>
          <w:p w14:paraId="095EFEB7" w14:textId="33DF5921" w:rsidR="0006237D" w:rsidRPr="00A0724A" w:rsidRDefault="0006237D" w:rsidP="00062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Один из ведущих российских  производителей механических редукторов.</w:t>
            </w:r>
          </w:p>
          <w:p w14:paraId="29038DFE" w14:textId="791E6B87" w:rsidR="0006237D" w:rsidRPr="00A0724A" w:rsidRDefault="0006237D" w:rsidP="000623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5" w:type="dxa"/>
          </w:tcPr>
          <w:p w14:paraId="485DF40E" w14:textId="77777777" w:rsidR="0006237D" w:rsidRPr="00A0724A" w:rsidRDefault="0006237D" w:rsidP="00062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Изготовление деталей методом литья.</w:t>
            </w:r>
          </w:p>
          <w:p w14:paraId="5768A875" w14:textId="77777777" w:rsidR="0006237D" w:rsidRPr="00A0724A" w:rsidRDefault="0006237D" w:rsidP="00062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- материал: ВЧ-40-ВЧ-50;</w:t>
            </w:r>
          </w:p>
          <w:p w14:paraId="65137581" w14:textId="77777777" w:rsidR="0006237D" w:rsidRPr="00A0724A" w:rsidRDefault="0006237D" w:rsidP="00062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- масса: от 20 кг. До 500 кг.</w:t>
            </w:r>
          </w:p>
          <w:p w14:paraId="368FD05F" w14:textId="77777777" w:rsidR="0006237D" w:rsidRPr="00A0724A" w:rsidRDefault="0006237D" w:rsidP="00062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Изготовление зубчатых колес и шестерен.</w:t>
            </w:r>
          </w:p>
          <w:p w14:paraId="4639A5AD" w14:textId="77777777" w:rsidR="0006237D" w:rsidRPr="00A0724A" w:rsidRDefault="0006237D" w:rsidP="00062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- минимальный диаметр: 90 мм.;</w:t>
            </w:r>
          </w:p>
          <w:p w14:paraId="2C95BD88" w14:textId="77777777" w:rsidR="0006237D" w:rsidRPr="00A0724A" w:rsidRDefault="0006237D" w:rsidP="00062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- максимальный диаметр:1000 мм.;</w:t>
            </w:r>
          </w:p>
          <w:p w14:paraId="0794E287" w14:textId="77777777" w:rsidR="0006237D" w:rsidRPr="00A0724A" w:rsidRDefault="0006237D" w:rsidP="00062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- модификация зуба: бочкообразный профиль;</w:t>
            </w:r>
          </w:p>
          <w:p w14:paraId="75C2F988" w14:textId="77777777" w:rsidR="0006237D" w:rsidRPr="00A0724A" w:rsidRDefault="0006237D" w:rsidP="00062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- точность зубчатого зацепления: 6С;</w:t>
            </w:r>
          </w:p>
          <w:p w14:paraId="23A53B37" w14:textId="548DB0C9" w:rsidR="0006237D" w:rsidRPr="00A0724A" w:rsidRDefault="0006237D" w:rsidP="00062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- материал: 18</w:t>
            </w:r>
            <w:r w:rsidRPr="00A072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X2H4MA</w:t>
            </w: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072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18CrNiMo7-6.</w:t>
            </w:r>
          </w:p>
        </w:tc>
      </w:tr>
      <w:tr w:rsidR="0006237D" w:rsidRPr="00A0724A" w14:paraId="75C3536D" w14:textId="77777777" w:rsidTr="0006237D">
        <w:trPr>
          <w:trHeight w:val="2253"/>
        </w:trPr>
        <w:tc>
          <w:tcPr>
            <w:tcW w:w="704" w:type="dxa"/>
            <w:vAlign w:val="center"/>
          </w:tcPr>
          <w:p w14:paraId="445D9E18" w14:textId="77777777" w:rsidR="0006237D" w:rsidRPr="0006237D" w:rsidRDefault="0006237D" w:rsidP="0006237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  <w:vAlign w:val="center"/>
          </w:tcPr>
          <w:p w14:paraId="5686DD6D" w14:textId="4AB3F72C" w:rsidR="0006237D" w:rsidRPr="00A0724A" w:rsidRDefault="0006237D" w:rsidP="00062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b/>
                <w:sz w:val="24"/>
                <w:szCs w:val="24"/>
              </w:rPr>
              <w:t>ООО «ДОНБАССКИЙ ТРУБНЫЙ ЗАВОД»</w:t>
            </w:r>
          </w:p>
        </w:tc>
        <w:tc>
          <w:tcPr>
            <w:tcW w:w="4721" w:type="dxa"/>
          </w:tcPr>
          <w:p w14:paraId="62DB4E48" w14:textId="77777777" w:rsidR="0006237D" w:rsidRPr="00A0724A" w:rsidRDefault="0006237D" w:rsidP="00062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 xml:space="preserve">Ассортимент продукции: </w:t>
            </w:r>
          </w:p>
          <w:p w14:paraId="6FD48903" w14:textId="1FDC55FB" w:rsidR="0006237D" w:rsidRPr="00A0724A" w:rsidRDefault="0006237D" w:rsidP="00062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- трубы для водоснабжения</w:t>
            </w:r>
          </w:p>
          <w:p w14:paraId="47992A21" w14:textId="77777777" w:rsidR="0006237D" w:rsidRPr="00A0724A" w:rsidRDefault="0006237D" w:rsidP="00062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- трубы для водоотведения</w:t>
            </w:r>
          </w:p>
          <w:p w14:paraId="59F21F82" w14:textId="77777777" w:rsidR="0006237D" w:rsidRPr="00A0724A" w:rsidRDefault="0006237D" w:rsidP="00062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-трубы для газопроводом</w:t>
            </w:r>
          </w:p>
          <w:p w14:paraId="38AFB12B" w14:textId="77777777" w:rsidR="0006237D" w:rsidRPr="00A0724A" w:rsidRDefault="0006237D" w:rsidP="00062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- трубы для кабельных сетей</w:t>
            </w:r>
          </w:p>
          <w:p w14:paraId="472C8A86" w14:textId="77777777" w:rsidR="0006237D" w:rsidRPr="00A0724A" w:rsidRDefault="0006237D" w:rsidP="00062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- фасонные изделия</w:t>
            </w:r>
          </w:p>
          <w:p w14:paraId="12CB1099" w14:textId="77777777" w:rsidR="0006237D" w:rsidRPr="00A0724A" w:rsidRDefault="0006237D" w:rsidP="00062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- полимерные колодцы</w:t>
            </w:r>
          </w:p>
          <w:p w14:paraId="31280B0C" w14:textId="125700AB" w:rsidR="0006237D" w:rsidRPr="00A0724A" w:rsidRDefault="0006237D" w:rsidP="00062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- КНС и ЛОС</w:t>
            </w:r>
          </w:p>
        </w:tc>
        <w:tc>
          <w:tcPr>
            <w:tcW w:w="6605" w:type="dxa"/>
          </w:tcPr>
          <w:p w14:paraId="683C8B92" w14:textId="212C213F" w:rsidR="0006237D" w:rsidRPr="00A0724A" w:rsidRDefault="0006237D" w:rsidP="00062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Поиск партнеров</w:t>
            </w:r>
            <w:r w:rsidR="0047730F">
              <w:rPr>
                <w:rFonts w:ascii="Times New Roman" w:hAnsi="Times New Roman" w:cs="Times New Roman"/>
                <w:sz w:val="24"/>
                <w:szCs w:val="24"/>
              </w:rPr>
              <w:t>, потенциальных покупателей выпускаемой продукции</w:t>
            </w:r>
            <w:r w:rsidR="001A32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237D" w:rsidRPr="00A0724A" w14:paraId="41DA2E88" w14:textId="77777777" w:rsidTr="0006237D">
        <w:trPr>
          <w:trHeight w:val="1260"/>
        </w:trPr>
        <w:tc>
          <w:tcPr>
            <w:tcW w:w="704" w:type="dxa"/>
            <w:vAlign w:val="center"/>
          </w:tcPr>
          <w:p w14:paraId="10F6F415" w14:textId="77777777" w:rsidR="0006237D" w:rsidRPr="0006237D" w:rsidRDefault="0006237D" w:rsidP="0006237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0" w:type="dxa"/>
            <w:vAlign w:val="center"/>
          </w:tcPr>
          <w:p w14:paraId="5B529DAE" w14:textId="77777777" w:rsidR="0006237D" w:rsidRPr="00A0724A" w:rsidRDefault="0006237D" w:rsidP="00062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b/>
                <w:sz w:val="24"/>
                <w:szCs w:val="24"/>
              </w:rPr>
              <w:t>ООО «НПП АВИКС ГРУП» (Запорожская область)</w:t>
            </w:r>
          </w:p>
          <w:p w14:paraId="0B77F77A" w14:textId="77777777" w:rsidR="0006237D" w:rsidRPr="00A0724A" w:rsidRDefault="00036E51" w:rsidP="00062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="0006237D" w:rsidRPr="00A0724A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https://aviksgroup.com.ru</w:t>
              </w:r>
            </w:hyperlink>
          </w:p>
          <w:p w14:paraId="145DBFF1" w14:textId="77777777" w:rsidR="0006237D" w:rsidRPr="00A0724A" w:rsidRDefault="0006237D" w:rsidP="00062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FE808D" w14:textId="6B993200" w:rsidR="0006237D" w:rsidRPr="00A0724A" w:rsidRDefault="0006237D" w:rsidP="000623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21" w:type="dxa"/>
          </w:tcPr>
          <w:p w14:paraId="6F2025B4" w14:textId="77777777" w:rsidR="0006237D" w:rsidRPr="00A0724A" w:rsidRDefault="0006237D" w:rsidP="00062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Производство инновационных смазочных материалов в т.ч. для строительной техники:</w:t>
            </w:r>
          </w:p>
          <w:p w14:paraId="3F536666" w14:textId="77777777" w:rsidR="0006237D" w:rsidRPr="00A0724A" w:rsidRDefault="0006237D" w:rsidP="00062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- смазки высокотемпературные;</w:t>
            </w:r>
          </w:p>
          <w:p w14:paraId="7D8C2234" w14:textId="77777777" w:rsidR="0006237D" w:rsidRPr="00A0724A" w:rsidRDefault="0006237D" w:rsidP="00062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 xml:space="preserve">- смазки низкотемпературные </w:t>
            </w:r>
          </w:p>
          <w:p w14:paraId="04092C37" w14:textId="77777777" w:rsidR="0006237D" w:rsidRPr="00A0724A" w:rsidRDefault="0006237D" w:rsidP="000623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-смазки для робототехники</w:t>
            </w:r>
          </w:p>
          <w:p w14:paraId="7A968087" w14:textId="6EF1EF40" w:rsidR="0006237D" w:rsidRPr="00A0724A" w:rsidRDefault="0006237D" w:rsidP="00062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- смазки для открытых редукторов</w:t>
            </w:r>
          </w:p>
        </w:tc>
        <w:tc>
          <w:tcPr>
            <w:tcW w:w="6605" w:type="dxa"/>
          </w:tcPr>
          <w:p w14:paraId="52747012" w14:textId="77777777" w:rsidR="0006237D" w:rsidRPr="00A0724A" w:rsidRDefault="0006237D" w:rsidP="00062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Предложение собственной продукции, изучение спроса, импортозамещение, разработка и внедрение по техзаданию заказчика.</w:t>
            </w:r>
          </w:p>
          <w:p w14:paraId="7ACDBD0A" w14:textId="57FC4C43" w:rsidR="0006237D" w:rsidRPr="00A0724A" w:rsidRDefault="0006237D" w:rsidP="0006237D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24A">
              <w:rPr>
                <w:rFonts w:ascii="Times New Roman" w:hAnsi="Times New Roman" w:cs="Times New Roman"/>
                <w:sz w:val="24"/>
                <w:szCs w:val="24"/>
              </w:rPr>
              <w:t>Интересуют встречи с производителями техники и предприятиями, занимающиеся ремонтом данной техники предприятиями</w:t>
            </w:r>
          </w:p>
        </w:tc>
      </w:tr>
    </w:tbl>
    <w:p w14:paraId="6D5419B6" w14:textId="05FE9C7F" w:rsidR="00A0724A" w:rsidRPr="00A0724A" w:rsidRDefault="00A0724A" w:rsidP="00A072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0724A" w:rsidRPr="00A0724A" w:rsidSect="00F6178F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1E7002"/>
    <w:multiLevelType w:val="hybridMultilevel"/>
    <w:tmpl w:val="9AB81C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3142D"/>
    <w:multiLevelType w:val="hybridMultilevel"/>
    <w:tmpl w:val="49CEB1D4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534B1"/>
    <w:multiLevelType w:val="hybridMultilevel"/>
    <w:tmpl w:val="2BE8B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B42CE"/>
    <w:multiLevelType w:val="hybridMultilevel"/>
    <w:tmpl w:val="F11C4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DF754B"/>
    <w:multiLevelType w:val="hybridMultilevel"/>
    <w:tmpl w:val="6E788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F02219"/>
    <w:multiLevelType w:val="hybridMultilevel"/>
    <w:tmpl w:val="F99ED6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157C29"/>
    <w:multiLevelType w:val="hybridMultilevel"/>
    <w:tmpl w:val="F99ED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EE7717"/>
    <w:multiLevelType w:val="hybridMultilevel"/>
    <w:tmpl w:val="F99ED6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78227D"/>
    <w:multiLevelType w:val="multilevel"/>
    <w:tmpl w:val="AF222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3431558">
    <w:abstractNumId w:val="6"/>
  </w:num>
  <w:num w:numId="2" w16cid:durableId="1059012715">
    <w:abstractNumId w:val="4"/>
  </w:num>
  <w:num w:numId="3" w16cid:durableId="187989647">
    <w:abstractNumId w:val="3"/>
  </w:num>
  <w:num w:numId="4" w16cid:durableId="1538741862">
    <w:abstractNumId w:val="8"/>
  </w:num>
  <w:num w:numId="5" w16cid:durableId="1407998389">
    <w:abstractNumId w:val="5"/>
  </w:num>
  <w:num w:numId="6" w16cid:durableId="115804746">
    <w:abstractNumId w:val="7"/>
  </w:num>
  <w:num w:numId="7" w16cid:durableId="473259364">
    <w:abstractNumId w:val="0"/>
  </w:num>
  <w:num w:numId="8" w16cid:durableId="28996166">
    <w:abstractNumId w:val="1"/>
  </w:num>
  <w:num w:numId="9" w16cid:durableId="1450776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116"/>
    <w:rsid w:val="00036E51"/>
    <w:rsid w:val="00056721"/>
    <w:rsid w:val="0006237D"/>
    <w:rsid w:val="000F587B"/>
    <w:rsid w:val="001A328E"/>
    <w:rsid w:val="002E35FB"/>
    <w:rsid w:val="00307718"/>
    <w:rsid w:val="00417841"/>
    <w:rsid w:val="004277D1"/>
    <w:rsid w:val="0047730F"/>
    <w:rsid w:val="004963E2"/>
    <w:rsid w:val="004D0031"/>
    <w:rsid w:val="004E203F"/>
    <w:rsid w:val="00556779"/>
    <w:rsid w:val="005C7F23"/>
    <w:rsid w:val="00637116"/>
    <w:rsid w:val="006605D0"/>
    <w:rsid w:val="006B6A59"/>
    <w:rsid w:val="006B7867"/>
    <w:rsid w:val="007042CF"/>
    <w:rsid w:val="0079758E"/>
    <w:rsid w:val="007A5F9C"/>
    <w:rsid w:val="007F0E1F"/>
    <w:rsid w:val="00800BC9"/>
    <w:rsid w:val="008916E1"/>
    <w:rsid w:val="00A0724A"/>
    <w:rsid w:val="00A54201"/>
    <w:rsid w:val="00AF15CA"/>
    <w:rsid w:val="00AF2900"/>
    <w:rsid w:val="00B57F73"/>
    <w:rsid w:val="00BA3BB1"/>
    <w:rsid w:val="00C2459C"/>
    <w:rsid w:val="00CB1FCA"/>
    <w:rsid w:val="00CE7442"/>
    <w:rsid w:val="00D5713C"/>
    <w:rsid w:val="00DC407E"/>
    <w:rsid w:val="00DF329A"/>
    <w:rsid w:val="00F12849"/>
    <w:rsid w:val="00F17190"/>
    <w:rsid w:val="00F6178F"/>
    <w:rsid w:val="00F7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49D45"/>
  <w15:docId w15:val="{BF8636C9-4352-4928-863D-63B4F29E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116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11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7F23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6605D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B6A59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042CF"/>
    <w:rPr>
      <w:color w:val="605E5C"/>
      <w:shd w:val="clear" w:color="auto" w:fill="E1DFDD"/>
    </w:rPr>
  </w:style>
  <w:style w:type="character" w:customStyle="1" w:styleId="business-urls-viewtext">
    <w:name w:val="business-urls-view__text"/>
    <w:basedOn w:val="a0"/>
    <w:rsid w:val="004963E2"/>
  </w:style>
  <w:style w:type="character" w:styleId="a6">
    <w:name w:val="Unresolved Mention"/>
    <w:basedOn w:val="a0"/>
    <w:uiPriority w:val="99"/>
    <w:semiHidden/>
    <w:unhideWhenUsed/>
    <w:rsid w:val="00F6178F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05672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73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trans.ru/" TargetMode="External"/><Relationship Id="rId13" Type="http://schemas.openxmlformats.org/officeDocument/2006/relationships/hyperlink" Target="https://aviksgroup.com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poelm.ru/" TargetMode="External"/><Relationship Id="rId12" Type="http://schemas.openxmlformats.org/officeDocument/2006/relationships/hyperlink" Target="http://www.wikovg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tz.ru/" TargetMode="External"/><Relationship Id="rId11" Type="http://schemas.openxmlformats.org/officeDocument/2006/relationships/hyperlink" Target="https://tm10.ru/" TargetMode="External"/><Relationship Id="rId5" Type="http://schemas.openxmlformats.org/officeDocument/2006/relationships/hyperlink" Target="https://uralaz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tre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inaratm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Созыкина Анастасия Алексеевна</dc:creator>
  <cp:lastModifiedBy>Бабкина Татьяна Анатольевна</cp:lastModifiedBy>
  <cp:revision>8</cp:revision>
  <cp:lastPrinted>2024-08-20T07:39:00Z</cp:lastPrinted>
  <dcterms:created xsi:type="dcterms:W3CDTF">2024-08-20T06:44:00Z</dcterms:created>
  <dcterms:modified xsi:type="dcterms:W3CDTF">2024-08-20T10:10:00Z</dcterms:modified>
</cp:coreProperties>
</file>