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94" w:rsidRPr="00330B5D" w:rsidRDefault="002F7594">
      <w:pPr>
        <w:rPr>
          <w:rFonts w:cstheme="minorHAnsi"/>
        </w:rPr>
      </w:pPr>
    </w:p>
    <w:p w:rsidR="00283C4B" w:rsidRDefault="00722C04" w:rsidP="00330B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40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  <w:r w:rsidR="00330B5D" w:rsidRPr="00326D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5CE9" w:rsidRPr="00326D40" w:rsidRDefault="00722C04" w:rsidP="00330B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Приглашаем Вас принять участие в </w:t>
      </w:r>
      <w:r w:rsidR="009074FB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мероприятии на тему:</w:t>
      </w:r>
    </w:p>
    <w:p w:rsidR="009074FB" w:rsidRPr="009074FB" w:rsidRDefault="00930308" w:rsidP="007254F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0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«Логистические решения во внешнеэкономической деятельности в современных условиях»</w:t>
      </w:r>
    </w:p>
    <w:p w:rsidR="009074FB" w:rsidRPr="009074FB" w:rsidRDefault="009074FB" w:rsidP="00330B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4FB"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проведения:</w:t>
      </w:r>
    </w:p>
    <w:p w:rsidR="009074FB" w:rsidRDefault="00930308" w:rsidP="00330B5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573714" w:rsidRPr="00326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="0025593F" w:rsidRPr="00326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9517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722C04" w:rsidRPr="00326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</w:t>
      </w:r>
    </w:p>
    <w:p w:rsidR="00930308" w:rsidRDefault="009074FB" w:rsidP="00930308">
      <w:pPr>
        <w:autoSpaceDE w:val="0"/>
        <w:autoSpaceDN w:val="0"/>
        <w:adjustRightInd w:val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517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.00 -</w:t>
      </w:r>
      <w:r w:rsidR="000B4EC6" w:rsidRPr="00326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="00930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722C04" w:rsidRPr="00326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="00722C04" w:rsidRPr="00326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30308" w:rsidRPr="00930308">
        <w:t xml:space="preserve"> </w:t>
      </w:r>
    </w:p>
    <w:p w:rsidR="00930308" w:rsidRPr="00047721" w:rsidRDefault="00930308" w:rsidP="0093030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047721">
        <w:rPr>
          <w:sz w:val="28"/>
          <w:szCs w:val="28"/>
          <w:u w:val="single"/>
        </w:rPr>
        <w:t>Место проведения:</w:t>
      </w:r>
    </w:p>
    <w:p w:rsidR="00930308" w:rsidRPr="00930308" w:rsidRDefault="00930308" w:rsidP="009303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308">
        <w:rPr>
          <w:sz w:val="28"/>
          <w:szCs w:val="28"/>
        </w:rPr>
        <w:t>г. Москва, ул. Петровка, д. 15, стр. 1, 2 этаж,</w:t>
      </w:r>
    </w:p>
    <w:p w:rsidR="00930308" w:rsidRPr="00930308" w:rsidRDefault="00930308" w:rsidP="009303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308">
        <w:rPr>
          <w:sz w:val="28"/>
          <w:szCs w:val="28"/>
        </w:rPr>
        <w:t>вход со стороны Столешникова пер., малый зал МТПП.</w:t>
      </w:r>
    </w:p>
    <w:p w:rsidR="00930308" w:rsidRDefault="00930308" w:rsidP="00930308">
      <w:pPr>
        <w:autoSpaceDE w:val="0"/>
        <w:autoSpaceDN w:val="0"/>
        <w:adjustRightInd w:val="0"/>
        <w:jc w:val="center"/>
      </w:pPr>
    </w:p>
    <w:p w:rsidR="00283C4B" w:rsidRDefault="00930308" w:rsidP="00330B5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Формат мероприятия - офлайн и онлайн.</w:t>
      </w:r>
    </w:p>
    <w:p w:rsidR="00326D40" w:rsidRDefault="00326D40" w:rsidP="00326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6D40" w:rsidRPr="00326D40" w:rsidRDefault="00326D40" w:rsidP="00326D40">
      <w:pPr>
        <w:autoSpaceDE w:val="0"/>
        <w:autoSpaceDN w:val="0"/>
        <w:adjustRightInd w:val="0"/>
        <w:rPr>
          <w:u w:val="single"/>
        </w:rPr>
      </w:pPr>
      <w:r w:rsidRPr="00326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Организаторы:</w:t>
      </w:r>
      <w:r w:rsidRPr="00326D40">
        <w:rPr>
          <w:u w:val="single"/>
        </w:rPr>
        <w:t xml:space="preserve"> </w:t>
      </w:r>
    </w:p>
    <w:p w:rsidR="00326D40" w:rsidRDefault="0095174F" w:rsidP="00326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Гильдия </w:t>
      </w:r>
      <w:r w:rsidR="00930308">
        <w:rPr>
          <w:rFonts w:ascii="Times New Roman" w:hAnsi="Times New Roman" w:cs="Times New Roman"/>
          <w:color w:val="000000" w:themeColor="text1"/>
          <w:sz w:val="28"/>
          <w:szCs w:val="28"/>
        </w:rPr>
        <w:t>логистических операторов при МТПП</w:t>
      </w:r>
    </w:p>
    <w:p w:rsidR="00326D40" w:rsidRPr="00326D40" w:rsidRDefault="00326D40" w:rsidP="00326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6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Модератор:</w:t>
      </w:r>
      <w:r w:rsidR="009517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722C04" w:rsidRPr="00326D40" w:rsidRDefault="00930308" w:rsidP="00722C04">
      <w:pPr>
        <w:tabs>
          <w:tab w:val="left" w:pos="52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Домнина Светлана Викторовна </w:t>
      </w:r>
      <w:r w:rsidRPr="00930308">
        <w:rPr>
          <w:rFonts w:ascii="Times New Roman" w:hAnsi="Times New Roman" w:cs="Times New Roman"/>
          <w:color w:val="000000" w:themeColor="text1"/>
          <w:sz w:val="28"/>
          <w:szCs w:val="28"/>
        </w:rPr>
        <w:t>– председатель совета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ильдии логистических операторов, к.т.н., </w:t>
      </w:r>
      <w:r w:rsidR="00722C04" w:rsidRPr="00326D4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22C04" w:rsidRPr="00326D40" w:rsidRDefault="00722C04" w:rsidP="00722C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6D40">
        <w:rPr>
          <w:rFonts w:ascii="Times New Roman" w:hAnsi="Times New Roman" w:cs="Times New Roman"/>
          <w:b/>
          <w:bCs/>
          <w:sz w:val="28"/>
          <w:szCs w:val="28"/>
          <w:u w:val="single"/>
        </w:rPr>
        <w:t>В рамках мероприятия будут обсуждаться следующие вопросы:</w:t>
      </w:r>
    </w:p>
    <w:p w:rsidR="00722C04" w:rsidRPr="00326D40" w:rsidRDefault="00722C04" w:rsidP="00722C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7721" w:rsidRPr="00047721" w:rsidRDefault="00047721" w:rsidP="00047721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смена поставщиков товаров влияет на логистические </w:t>
      </w:r>
      <w:r w:rsidR="009D6CDC">
        <w:rPr>
          <w:rFonts w:ascii="Times New Roman" w:hAnsi="Times New Roman" w:cs="Times New Roman"/>
          <w:color w:val="000000" w:themeColor="text1"/>
          <w:sz w:val="28"/>
          <w:szCs w:val="28"/>
        </w:rPr>
        <w:t>издержки</w:t>
      </w:r>
      <w:r w:rsidR="003D1EB9" w:rsidRPr="003D1EB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D1EB9" w:rsidRDefault="00047721" w:rsidP="00441787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EB9">
        <w:rPr>
          <w:rFonts w:ascii="Times New Roman" w:hAnsi="Times New Roman" w:cs="Times New Roman"/>
          <w:color w:val="000000" w:themeColor="text1"/>
          <w:sz w:val="28"/>
          <w:szCs w:val="28"/>
        </w:rPr>
        <w:t>какие новые направления международных перевозок получили развитие</w:t>
      </w:r>
      <w:r w:rsidR="003D1EB9" w:rsidRPr="003D1EB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047721" w:rsidRPr="003D1EB9" w:rsidRDefault="00047721" w:rsidP="00441787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каковы перспективы расширения торговых </w:t>
      </w:r>
      <w:proofErr w:type="gramStart"/>
      <w:r w:rsidRPr="003D1EB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  со</w:t>
      </w:r>
      <w:proofErr w:type="gramEnd"/>
      <w:r w:rsidRPr="003D1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странами  Латинской Америки</w:t>
      </w:r>
      <w:r w:rsidR="003D1EB9" w:rsidRPr="003D1EB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D1EB9" w:rsidRPr="003246F1" w:rsidRDefault="003D1EB9" w:rsidP="003D1EB9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тенденции валютного рынка на 2023-20</w:t>
      </w:r>
      <w:r w:rsidR="009D6C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годы, </w:t>
      </w:r>
      <w:r w:rsidR="00324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валютные пары,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валюты стран СНГ</w:t>
      </w:r>
      <w:r w:rsidR="003246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47721" w:rsidRPr="00047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46F1" w:rsidRPr="003246F1" w:rsidRDefault="003246F1" w:rsidP="003246F1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246F1">
        <w:rPr>
          <w:rFonts w:ascii="Times New Roman" w:hAnsi="Times New Roman" w:cs="Times New Roman"/>
          <w:sz w:val="28"/>
          <w:szCs w:val="28"/>
        </w:rPr>
        <w:t xml:space="preserve">Особенности работы </w:t>
      </w:r>
      <w:proofErr w:type="gramStart"/>
      <w:r w:rsidRPr="003246F1">
        <w:rPr>
          <w:rFonts w:ascii="Times New Roman" w:hAnsi="Times New Roman" w:cs="Times New Roman"/>
          <w:sz w:val="28"/>
          <w:szCs w:val="28"/>
        </w:rPr>
        <w:t>экспортёров  и</w:t>
      </w:r>
      <w:proofErr w:type="gramEnd"/>
      <w:r w:rsidRPr="003246F1">
        <w:rPr>
          <w:rFonts w:ascii="Times New Roman" w:hAnsi="Times New Roman" w:cs="Times New Roman"/>
          <w:sz w:val="28"/>
          <w:szCs w:val="28"/>
        </w:rPr>
        <w:t xml:space="preserve"> импортеров  в новых реалиях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1EB9" w:rsidRPr="003D1EB9" w:rsidRDefault="003D1EB9" w:rsidP="003D1EB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1EB9">
        <w:rPr>
          <w:rFonts w:ascii="Times New Roman" w:hAnsi="Times New Roman" w:cs="Times New Roman"/>
          <w:sz w:val="28"/>
          <w:szCs w:val="28"/>
        </w:rPr>
        <w:t>как снизить риски при валютных расчетах   ВЭД?</w:t>
      </w:r>
    </w:p>
    <w:p w:rsidR="003D1EB9" w:rsidRPr="003D1EB9" w:rsidRDefault="003D1EB9" w:rsidP="003D1EB9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1EB9">
        <w:rPr>
          <w:rFonts w:ascii="Times New Roman" w:hAnsi="Times New Roman" w:cs="Times New Roman"/>
          <w:sz w:val="28"/>
          <w:szCs w:val="28"/>
        </w:rPr>
        <w:t>Как избежать кассовых разрывов при ВЭД?</w:t>
      </w:r>
    </w:p>
    <w:p w:rsidR="003D1EB9" w:rsidRPr="003D1EB9" w:rsidRDefault="003D1EB9" w:rsidP="003D1EB9">
      <w:pPr>
        <w:pStyle w:val="a4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4AD4" w:rsidRPr="00326D40" w:rsidRDefault="005C4AD4" w:rsidP="00301C91">
      <w:pPr>
        <w:pStyle w:val="a4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26D40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326D40">
        <w:rPr>
          <w:rFonts w:ascii="Times New Roman" w:hAnsi="Times New Roman" w:cs="Times New Roman"/>
          <w:b/>
          <w:sz w:val="28"/>
          <w:szCs w:val="28"/>
          <w:u w:val="single"/>
        </w:rPr>
        <w:t>емы выступления и спикеры:</w:t>
      </w:r>
    </w:p>
    <w:p w:rsidR="003D1EB9" w:rsidRPr="003D1EB9" w:rsidRDefault="003D1EB9" w:rsidP="003D1EB9">
      <w:pPr>
        <w:rPr>
          <w:rFonts w:ascii="Times New Roman" w:hAnsi="Times New Roman" w:cs="Times New Roman"/>
          <w:sz w:val="28"/>
          <w:szCs w:val="28"/>
        </w:rPr>
      </w:pPr>
      <w:r w:rsidRPr="003D1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D40" w:rsidRDefault="005C4AD4" w:rsidP="005C4AD4">
      <w:pPr>
        <w:rPr>
          <w:rFonts w:ascii="Times New Roman" w:hAnsi="Times New Roman" w:cs="Times New Roman"/>
          <w:sz w:val="28"/>
          <w:szCs w:val="28"/>
        </w:rPr>
      </w:pPr>
      <w:r w:rsidRPr="00326D40">
        <w:rPr>
          <w:rFonts w:ascii="Times New Roman" w:hAnsi="Times New Roman" w:cs="Times New Roman"/>
          <w:sz w:val="28"/>
          <w:szCs w:val="28"/>
        </w:rPr>
        <w:t>1</w:t>
      </w:r>
      <w:r w:rsidR="0095174F">
        <w:rPr>
          <w:rFonts w:ascii="Times New Roman" w:hAnsi="Times New Roman" w:cs="Times New Roman"/>
          <w:sz w:val="28"/>
          <w:szCs w:val="28"/>
        </w:rPr>
        <w:t>0:00</w:t>
      </w:r>
      <w:r w:rsidRPr="00326D40">
        <w:rPr>
          <w:rFonts w:ascii="Times New Roman" w:hAnsi="Times New Roman" w:cs="Times New Roman"/>
          <w:sz w:val="28"/>
          <w:szCs w:val="28"/>
        </w:rPr>
        <w:t>-1</w:t>
      </w:r>
      <w:r w:rsidR="0095174F">
        <w:rPr>
          <w:rFonts w:ascii="Times New Roman" w:hAnsi="Times New Roman" w:cs="Times New Roman"/>
          <w:sz w:val="28"/>
          <w:szCs w:val="28"/>
        </w:rPr>
        <w:t>0:10</w:t>
      </w:r>
      <w:r w:rsidRPr="00326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D40" w:rsidRPr="00326D40" w:rsidRDefault="0095174F" w:rsidP="005C4AD4">
      <w:pPr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Приветствие участников.</w:t>
      </w:r>
    </w:p>
    <w:p w:rsidR="005C4AD4" w:rsidRPr="0095174F" w:rsidRDefault="003246F1" w:rsidP="005C4AD4">
      <w:pPr>
        <w:pStyle w:val="c0e08d780e522959bb858bdf4d5aafcemsolistparagraph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От МТПП</w:t>
      </w:r>
    </w:p>
    <w:p w:rsidR="00326D40" w:rsidRDefault="005C4AD4" w:rsidP="005C4AD4">
      <w:pPr>
        <w:pStyle w:val="c0e08d780e522959bb858bdf4d5aafcemsolistparagraph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5174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95174F" w:rsidRPr="0095174F">
        <w:rPr>
          <w:rFonts w:eastAsiaTheme="minorHAnsi"/>
          <w:color w:val="000000" w:themeColor="text1"/>
          <w:sz w:val="28"/>
          <w:szCs w:val="28"/>
          <w:lang w:eastAsia="en-US"/>
        </w:rPr>
        <w:t xml:space="preserve">0:10 </w:t>
      </w:r>
      <w:r w:rsidRPr="0095174F">
        <w:rPr>
          <w:rFonts w:eastAsiaTheme="minorHAnsi"/>
          <w:color w:val="000000" w:themeColor="text1"/>
          <w:sz w:val="28"/>
          <w:szCs w:val="28"/>
          <w:lang w:eastAsia="en-US"/>
        </w:rPr>
        <w:t>-1</w:t>
      </w:r>
      <w:r w:rsidR="0095174F" w:rsidRPr="0095174F">
        <w:rPr>
          <w:rFonts w:eastAsiaTheme="minorHAnsi"/>
          <w:color w:val="000000" w:themeColor="text1"/>
          <w:sz w:val="28"/>
          <w:szCs w:val="28"/>
          <w:lang w:eastAsia="en-US"/>
        </w:rPr>
        <w:t>0:</w:t>
      </w:r>
      <w:r w:rsidR="00301C91">
        <w:rPr>
          <w:rFonts w:eastAsiaTheme="minorHAnsi"/>
          <w:color w:val="000000" w:themeColor="text1"/>
          <w:sz w:val="28"/>
          <w:szCs w:val="28"/>
          <w:lang w:eastAsia="en-US"/>
        </w:rPr>
        <w:t>30</w:t>
      </w:r>
    </w:p>
    <w:p w:rsidR="00301C91" w:rsidRDefault="009D6CDC" w:rsidP="005C4AD4">
      <w:pPr>
        <w:pStyle w:val="c0e08d780e522959bb858bdf4d5aafcemsolistparagraph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Цифровая т</w:t>
      </w:r>
      <w:r w:rsidR="00301C91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рансформация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 логистике</w:t>
      </w:r>
    </w:p>
    <w:p w:rsidR="009D6CDC" w:rsidRPr="0095174F" w:rsidRDefault="009D6CDC" w:rsidP="005C4AD4">
      <w:pPr>
        <w:pStyle w:val="c0e08d780e522959bb858bdf4d5aafcemsolistparagraph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6CDC">
        <w:rPr>
          <w:rFonts w:eastAsiaTheme="minorHAnsi"/>
          <w:b/>
          <w:color w:val="000000" w:themeColor="text1"/>
          <w:sz w:val="28"/>
          <w:szCs w:val="28"/>
          <w:lang w:eastAsia="en-US"/>
        </w:rPr>
        <w:t>Домнина Светлана Викторовна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-</w:t>
      </w:r>
      <w:r w:rsidRPr="009D6CDC">
        <w:t xml:space="preserve"> </w:t>
      </w:r>
      <w:r w:rsidRPr="009D6CD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председатель совета Гильдии логистических операторов, к.т.н., </w:t>
      </w:r>
    </w:p>
    <w:p w:rsidR="007254F6" w:rsidRDefault="009D6CDC" w:rsidP="003246F1">
      <w:pPr>
        <w:pStyle w:val="c0e08d780e522959bb858bdf4d5aafcemsolistparagrap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10-30-11-10</w:t>
      </w:r>
    </w:p>
    <w:p w:rsidR="003246F1" w:rsidRDefault="00326D40" w:rsidP="003246F1">
      <w:pPr>
        <w:pStyle w:val="c0e08d780e522959bb858bdf4d5aafcemsolistparagrap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5174F">
        <w:rPr>
          <w:rFonts w:eastAsiaTheme="minorHAnsi"/>
          <w:color w:val="000000" w:themeColor="text1"/>
          <w:sz w:val="28"/>
          <w:szCs w:val="28"/>
          <w:lang w:eastAsia="en-US"/>
        </w:rPr>
        <w:t>Тема:</w:t>
      </w:r>
      <w:r w:rsidR="005C4AD4" w:rsidRPr="0095174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246F1" w:rsidRPr="003246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Международные грузопотоки в условиях санкций </w:t>
      </w:r>
    </w:p>
    <w:p w:rsidR="007254F6" w:rsidRDefault="003246F1" w:rsidP="007254F6">
      <w:pPr>
        <w:pStyle w:val="c0e08d780e522959bb858bdf4d5aafcemsolistparagrap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46F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Результаты исследования состояния рынка логистических услуг: тенденции </w:t>
      </w:r>
      <w:proofErr w:type="gramStart"/>
      <w:r w:rsidRPr="003246F1">
        <w:rPr>
          <w:rFonts w:eastAsiaTheme="minorHAnsi"/>
          <w:color w:val="000000" w:themeColor="text1"/>
          <w:sz w:val="28"/>
          <w:szCs w:val="28"/>
          <w:lang w:eastAsia="en-US"/>
        </w:rPr>
        <w:t>и  прогнозы</w:t>
      </w:r>
      <w:proofErr w:type="gramEnd"/>
      <w:r w:rsidRPr="003246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2023 год.</w:t>
      </w:r>
    </w:p>
    <w:p w:rsidR="007254F6" w:rsidRDefault="003246F1" w:rsidP="007254F6">
      <w:pPr>
        <w:pStyle w:val="c0e08d780e522959bb858bdf4d5aafcemsolistparagrap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46F1">
        <w:rPr>
          <w:rFonts w:eastAsiaTheme="minorHAnsi"/>
          <w:b/>
          <w:color w:val="000000" w:themeColor="text1"/>
          <w:sz w:val="28"/>
          <w:szCs w:val="28"/>
          <w:lang w:eastAsia="en-US"/>
        </w:rPr>
        <w:t>Симонова Людмила Николаевна</w:t>
      </w:r>
      <w:r w:rsidRPr="003246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 -управляющий партнер  исследовательского агентства </w:t>
      </w:r>
      <w:proofErr w:type="spellStart"/>
      <w:r w:rsidRPr="003246F1">
        <w:rPr>
          <w:rFonts w:eastAsiaTheme="minorHAnsi"/>
          <w:color w:val="000000" w:themeColor="text1"/>
          <w:sz w:val="28"/>
          <w:szCs w:val="28"/>
          <w:lang w:eastAsia="en-US"/>
        </w:rPr>
        <w:t>M.A.Research</w:t>
      </w:r>
      <w:proofErr w:type="spellEnd"/>
      <w:r w:rsidRPr="003246F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 к.э.н. </w:t>
      </w:r>
    </w:p>
    <w:p w:rsidR="003246F1" w:rsidRPr="003246F1" w:rsidRDefault="0095174F" w:rsidP="007254F6">
      <w:pPr>
        <w:pStyle w:val="c0e08d780e522959bb858bdf4d5aafcemsolistparagraph"/>
        <w:rPr>
          <w:color w:val="000000" w:themeColor="text1"/>
          <w:sz w:val="28"/>
          <w:szCs w:val="28"/>
        </w:rPr>
      </w:pPr>
      <w:r w:rsidRPr="0095174F">
        <w:rPr>
          <w:color w:val="000000" w:themeColor="text1"/>
          <w:sz w:val="28"/>
          <w:szCs w:val="28"/>
        </w:rPr>
        <w:t>1</w:t>
      </w:r>
      <w:r w:rsidR="009D6CDC">
        <w:rPr>
          <w:color w:val="000000" w:themeColor="text1"/>
          <w:sz w:val="28"/>
          <w:szCs w:val="28"/>
        </w:rPr>
        <w:t>1</w:t>
      </w:r>
      <w:r w:rsidRPr="0095174F">
        <w:rPr>
          <w:color w:val="000000" w:themeColor="text1"/>
          <w:sz w:val="28"/>
          <w:szCs w:val="28"/>
        </w:rPr>
        <w:t>:</w:t>
      </w:r>
      <w:r w:rsidR="009D6CDC">
        <w:rPr>
          <w:color w:val="000000" w:themeColor="text1"/>
          <w:sz w:val="28"/>
          <w:szCs w:val="28"/>
        </w:rPr>
        <w:t>10</w:t>
      </w:r>
      <w:r w:rsidRPr="0095174F">
        <w:rPr>
          <w:color w:val="000000" w:themeColor="text1"/>
          <w:sz w:val="28"/>
          <w:szCs w:val="28"/>
        </w:rPr>
        <w:t>-11:</w:t>
      </w:r>
      <w:r w:rsidR="009D6CDC">
        <w:rPr>
          <w:color w:val="000000" w:themeColor="text1"/>
          <w:sz w:val="28"/>
          <w:szCs w:val="28"/>
        </w:rPr>
        <w:t>40</w:t>
      </w:r>
      <w:r w:rsidRPr="0095174F">
        <w:rPr>
          <w:color w:val="000000" w:themeColor="text1"/>
          <w:sz w:val="28"/>
          <w:szCs w:val="28"/>
        </w:rPr>
        <w:br/>
      </w:r>
      <w:r w:rsidR="003246F1">
        <w:rPr>
          <w:color w:val="000000" w:themeColor="text1"/>
          <w:sz w:val="28"/>
          <w:szCs w:val="28"/>
        </w:rPr>
        <w:t xml:space="preserve">Тема: </w:t>
      </w:r>
      <w:r w:rsidR="003246F1" w:rsidRPr="003246F1">
        <w:rPr>
          <w:color w:val="000000" w:themeColor="text1"/>
          <w:sz w:val="28"/>
          <w:szCs w:val="28"/>
        </w:rPr>
        <w:t>«Латинская Америка – альтернативное направление в ВЭД»</w:t>
      </w:r>
    </w:p>
    <w:p w:rsidR="003246F1" w:rsidRPr="003246F1" w:rsidRDefault="003246F1" w:rsidP="003246F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6F1">
        <w:rPr>
          <w:rFonts w:ascii="Times New Roman" w:hAnsi="Times New Roman" w:cs="Times New Roman"/>
          <w:color w:val="000000" w:themeColor="text1"/>
          <w:sz w:val="28"/>
          <w:szCs w:val="28"/>
        </w:rPr>
        <w:t>-  новые поставщики товаров;</w:t>
      </w:r>
    </w:p>
    <w:p w:rsidR="003246F1" w:rsidRDefault="003246F1" w:rsidP="003246F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логистические решения для участников ВЭД </w:t>
      </w:r>
    </w:p>
    <w:p w:rsidR="00301C91" w:rsidRPr="00301C91" w:rsidRDefault="003246F1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6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Симонова Людмила Николаевна</w:t>
      </w:r>
      <w:r w:rsidRPr="00324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к.э.н., руководитель центра экономических исследований института Латинской Америки РАН</w:t>
      </w:r>
      <w:r w:rsidR="0095174F" w:rsidRPr="009517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5174F" w:rsidRPr="0095174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11:</w:t>
      </w:r>
      <w:r w:rsidR="009D6CDC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95174F" w:rsidRPr="0095174F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9D6C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174F" w:rsidRPr="0095174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D6CD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01C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01C91" w:rsidRPr="00301C91">
        <w:t xml:space="preserve"> </w:t>
      </w:r>
      <w:r w:rsidR="00301C91"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Оптимизация финансовой части ВЭД: покупка/продажа валюты по чистому рыночному курсу</w:t>
      </w:r>
    </w:p>
    <w:p w:rsidR="00301C91" w:rsidRPr="00301C91" w:rsidRDefault="00301C91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Кайгородова</w:t>
      </w:r>
      <w:r w:rsidR="009D6CDC" w:rsidRPr="009D6CDC">
        <w:t xml:space="preserve"> </w:t>
      </w:r>
      <w:r w:rsidR="009D6CDC" w:rsidRPr="009D6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Елена</w:t>
      </w:r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6CD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консультант Московского представительства </w:t>
      </w:r>
      <w:proofErr w:type="spellStart"/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>GrottBjоrn</w:t>
      </w:r>
      <w:proofErr w:type="spellEnd"/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1C91" w:rsidRPr="00301C91" w:rsidRDefault="00301C91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DC" w:rsidRDefault="009D6CDC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12-10-12-40</w:t>
      </w:r>
      <w:r w:rsidR="00301C91"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1C91" w:rsidRPr="00301C91" w:rsidRDefault="00301C91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Оптимизация финансовой части ВЭД: Хеджирование валютных рисков в 2023 году</w:t>
      </w:r>
    </w:p>
    <w:p w:rsidR="00301C91" w:rsidRDefault="00301C91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>Алешкин</w:t>
      </w:r>
      <w:r w:rsidR="009D6CDC" w:rsidRPr="009D6CDC">
        <w:t xml:space="preserve"> </w:t>
      </w:r>
      <w:r w:rsidR="009D6CDC" w:rsidRPr="009D6CDC">
        <w:rPr>
          <w:rFonts w:ascii="Times New Roman" w:hAnsi="Times New Roman" w:cs="Times New Roman"/>
          <w:color w:val="000000" w:themeColor="text1"/>
          <w:sz w:val="28"/>
          <w:szCs w:val="28"/>
        </w:rPr>
        <w:t>Игорь</w:t>
      </w:r>
      <w:r w:rsidRPr="009D6C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Московского представительства </w:t>
      </w:r>
      <w:proofErr w:type="spellStart"/>
      <w:r w:rsidRPr="00301C91">
        <w:rPr>
          <w:rFonts w:ascii="Times New Roman" w:hAnsi="Times New Roman" w:cs="Times New Roman"/>
          <w:color w:val="000000" w:themeColor="text1"/>
          <w:sz w:val="28"/>
          <w:szCs w:val="28"/>
        </w:rPr>
        <w:t>GrottBjorn</w:t>
      </w:r>
      <w:proofErr w:type="spellEnd"/>
    </w:p>
    <w:p w:rsidR="00B9422D" w:rsidRDefault="00B9422D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12-40- 13-00 </w:t>
      </w:r>
    </w:p>
    <w:p w:rsidR="00B9422D" w:rsidRDefault="00B9422D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Подведение итогов </w:t>
      </w:r>
    </w:p>
    <w:p w:rsidR="00B9422D" w:rsidRPr="00301C91" w:rsidRDefault="00B9422D" w:rsidP="00301C9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Домнина Светлана Викторовна</w:t>
      </w:r>
    </w:p>
    <w:p w:rsidR="00B46D07" w:rsidRPr="00326D40" w:rsidRDefault="00B46D07" w:rsidP="005C4AD4">
      <w:pPr>
        <w:pStyle w:val="c0e08d780e522959bb858bdf4d5aafcemsolistparagraph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722C04" w:rsidRDefault="00722C04" w:rsidP="00722C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D40">
        <w:rPr>
          <w:rFonts w:ascii="Times New Roman" w:hAnsi="Times New Roman" w:cs="Times New Roman"/>
          <w:b/>
          <w:sz w:val="28"/>
          <w:szCs w:val="28"/>
          <w:u w:val="single"/>
        </w:rPr>
        <w:t>Целевая аудитория:</w:t>
      </w:r>
    </w:p>
    <w:p w:rsidR="00326D40" w:rsidRPr="00326D40" w:rsidRDefault="00326D40" w:rsidP="00722C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0308" w:rsidRDefault="00722C04" w:rsidP="008C1CFD">
      <w:pPr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30308">
        <w:rPr>
          <w:rFonts w:ascii="Times New Roman" w:hAnsi="Times New Roman" w:cs="Times New Roman"/>
          <w:sz w:val="28"/>
          <w:szCs w:val="28"/>
        </w:rPr>
        <w:t>Руководители</w:t>
      </w:r>
      <w:r w:rsidR="0016222C" w:rsidRPr="00930308">
        <w:rPr>
          <w:rFonts w:ascii="Times New Roman" w:hAnsi="Times New Roman" w:cs="Times New Roman"/>
          <w:sz w:val="28"/>
          <w:szCs w:val="28"/>
        </w:rPr>
        <w:t xml:space="preserve"> и топ-менеджмент</w:t>
      </w:r>
      <w:r w:rsidRPr="00930308">
        <w:rPr>
          <w:rFonts w:ascii="Times New Roman" w:hAnsi="Times New Roman" w:cs="Times New Roman"/>
          <w:sz w:val="28"/>
          <w:szCs w:val="28"/>
        </w:rPr>
        <w:t xml:space="preserve"> </w:t>
      </w:r>
      <w:r w:rsidR="00930308" w:rsidRPr="00930308">
        <w:rPr>
          <w:rFonts w:ascii="Times New Roman" w:hAnsi="Times New Roman" w:cs="Times New Roman"/>
          <w:sz w:val="28"/>
          <w:szCs w:val="28"/>
        </w:rPr>
        <w:t xml:space="preserve">логистических компаний, </w:t>
      </w:r>
    </w:p>
    <w:p w:rsidR="00930308" w:rsidRPr="00930308" w:rsidRDefault="0016222C" w:rsidP="00930308">
      <w:pPr>
        <w:rPr>
          <w:rFonts w:ascii="Times New Roman" w:hAnsi="Times New Roman" w:cs="Times New Roman"/>
          <w:sz w:val="28"/>
          <w:szCs w:val="28"/>
        </w:rPr>
      </w:pPr>
      <w:r w:rsidRPr="00930308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930308" w:rsidRPr="00930308">
        <w:rPr>
          <w:rFonts w:ascii="Times New Roman" w:hAnsi="Times New Roman" w:cs="Times New Roman"/>
          <w:sz w:val="28"/>
          <w:szCs w:val="28"/>
        </w:rPr>
        <w:t>торговы</w:t>
      </w:r>
      <w:r w:rsidR="00930308">
        <w:rPr>
          <w:rFonts w:ascii="Times New Roman" w:hAnsi="Times New Roman" w:cs="Times New Roman"/>
          <w:sz w:val="28"/>
          <w:szCs w:val="28"/>
        </w:rPr>
        <w:t>х</w:t>
      </w:r>
      <w:r w:rsidR="00930308" w:rsidRPr="00930308">
        <w:rPr>
          <w:rFonts w:ascii="Times New Roman" w:hAnsi="Times New Roman" w:cs="Times New Roman"/>
          <w:sz w:val="28"/>
          <w:szCs w:val="28"/>
        </w:rPr>
        <w:t xml:space="preserve"> и производственны</w:t>
      </w:r>
      <w:r w:rsidR="00930308">
        <w:rPr>
          <w:rFonts w:ascii="Times New Roman" w:hAnsi="Times New Roman" w:cs="Times New Roman"/>
          <w:sz w:val="28"/>
          <w:szCs w:val="28"/>
        </w:rPr>
        <w:t>х</w:t>
      </w:r>
      <w:r w:rsidR="00930308" w:rsidRPr="00930308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930308">
        <w:rPr>
          <w:rFonts w:ascii="Times New Roman" w:hAnsi="Times New Roman" w:cs="Times New Roman"/>
          <w:sz w:val="28"/>
          <w:szCs w:val="28"/>
        </w:rPr>
        <w:t>й</w:t>
      </w:r>
      <w:r w:rsidR="00930308" w:rsidRPr="00930308">
        <w:rPr>
          <w:rFonts w:ascii="Times New Roman" w:hAnsi="Times New Roman" w:cs="Times New Roman"/>
          <w:sz w:val="28"/>
          <w:szCs w:val="28"/>
        </w:rPr>
        <w:t xml:space="preserve">-участники ВЭД </w:t>
      </w:r>
    </w:p>
    <w:p w:rsidR="00722C04" w:rsidRPr="00326D40" w:rsidRDefault="00722C04" w:rsidP="00722C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22C04" w:rsidRDefault="00722C04" w:rsidP="00722C0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26D40">
        <w:rPr>
          <w:rFonts w:ascii="Times New Roman" w:hAnsi="Times New Roman" w:cs="Times New Roman"/>
          <w:b/>
          <w:color w:val="C00000"/>
          <w:sz w:val="28"/>
          <w:szCs w:val="28"/>
        </w:rPr>
        <w:t>Мероприятие бесплатное при обязательной регистрации.</w:t>
      </w:r>
    </w:p>
    <w:p w:rsidR="00326D40" w:rsidRPr="00326D40" w:rsidRDefault="00326D40" w:rsidP="00722C0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22C04" w:rsidRDefault="00722C04" w:rsidP="00722C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26D40">
        <w:rPr>
          <w:rFonts w:ascii="Times New Roman" w:hAnsi="Times New Roman" w:cs="Times New Roman"/>
          <w:b/>
          <w:sz w:val="28"/>
          <w:szCs w:val="28"/>
        </w:rPr>
        <w:t xml:space="preserve">Регистрация осуществляется по почте: </w:t>
      </w:r>
      <w:r w:rsidR="007254F6" w:rsidRPr="007254F6">
        <w:rPr>
          <w:rFonts w:ascii="Times New Roman" w:hAnsi="Times New Roman" w:cs="Times New Roman"/>
          <w:b/>
          <w:sz w:val="28"/>
          <w:szCs w:val="28"/>
        </w:rPr>
        <w:t>Елизавета</w:t>
      </w:r>
      <w:r w:rsidR="007254F6">
        <w:rPr>
          <w:rFonts w:ascii="Times New Roman" w:hAnsi="Times New Roman" w:cs="Times New Roman"/>
          <w:b/>
          <w:sz w:val="28"/>
          <w:szCs w:val="28"/>
        </w:rPr>
        <w:t xml:space="preserve"> Луценко elutsenko07@gmail.com</w:t>
      </w:r>
    </w:p>
    <w:p w:rsidR="007254F6" w:rsidRDefault="007254F6" w:rsidP="00722C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доступа  после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</w:p>
    <w:p w:rsidR="007254F6" w:rsidRPr="00326D40" w:rsidRDefault="007254F6" w:rsidP="00722C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254F6" w:rsidRPr="00326D40" w:rsidSect="00326D40">
      <w:pgSz w:w="11900" w:h="16840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47F"/>
    <w:multiLevelType w:val="hybridMultilevel"/>
    <w:tmpl w:val="B826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33AB"/>
    <w:multiLevelType w:val="hybridMultilevel"/>
    <w:tmpl w:val="C540B52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EFF4A83"/>
    <w:multiLevelType w:val="hybridMultilevel"/>
    <w:tmpl w:val="9796D9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1228A"/>
    <w:multiLevelType w:val="hybridMultilevel"/>
    <w:tmpl w:val="8F60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76B8"/>
    <w:multiLevelType w:val="hybridMultilevel"/>
    <w:tmpl w:val="A3C8B036"/>
    <w:lvl w:ilvl="0" w:tplc="2868AC4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 w15:restartNumberingAfterBreak="0">
    <w:nsid w:val="2F076493"/>
    <w:multiLevelType w:val="hybridMultilevel"/>
    <w:tmpl w:val="A3C8B036"/>
    <w:lvl w:ilvl="0" w:tplc="2868AC4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6" w15:restartNumberingAfterBreak="0">
    <w:nsid w:val="4C2979CF"/>
    <w:multiLevelType w:val="hybridMultilevel"/>
    <w:tmpl w:val="9842C7C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8415D"/>
    <w:multiLevelType w:val="hybridMultilevel"/>
    <w:tmpl w:val="BA24A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87F6B"/>
    <w:multiLevelType w:val="hybridMultilevel"/>
    <w:tmpl w:val="12768C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B58CC"/>
    <w:multiLevelType w:val="hybridMultilevel"/>
    <w:tmpl w:val="A3C8B036"/>
    <w:lvl w:ilvl="0" w:tplc="2868AC4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94"/>
    <w:rsid w:val="00047721"/>
    <w:rsid w:val="000B3F3B"/>
    <w:rsid w:val="000B4EC6"/>
    <w:rsid w:val="000B7C9D"/>
    <w:rsid w:val="001306D8"/>
    <w:rsid w:val="0016222C"/>
    <w:rsid w:val="00182A95"/>
    <w:rsid w:val="00195731"/>
    <w:rsid w:val="0025593F"/>
    <w:rsid w:val="00255A98"/>
    <w:rsid w:val="00283C4B"/>
    <w:rsid w:val="002C5CE9"/>
    <w:rsid w:val="002F7594"/>
    <w:rsid w:val="00301C91"/>
    <w:rsid w:val="003246F1"/>
    <w:rsid w:val="00326D40"/>
    <w:rsid w:val="00330B5D"/>
    <w:rsid w:val="003359F2"/>
    <w:rsid w:val="00335B88"/>
    <w:rsid w:val="00356E38"/>
    <w:rsid w:val="003A21BB"/>
    <w:rsid w:val="003B4EAD"/>
    <w:rsid w:val="003D1EB9"/>
    <w:rsid w:val="0047513D"/>
    <w:rsid w:val="004D5893"/>
    <w:rsid w:val="004E6FF2"/>
    <w:rsid w:val="004F0D46"/>
    <w:rsid w:val="00567A2E"/>
    <w:rsid w:val="00573714"/>
    <w:rsid w:val="005A3EA4"/>
    <w:rsid w:val="005C4AD4"/>
    <w:rsid w:val="00693161"/>
    <w:rsid w:val="006B54FB"/>
    <w:rsid w:val="00721088"/>
    <w:rsid w:val="00721163"/>
    <w:rsid w:val="00722C04"/>
    <w:rsid w:val="007254F6"/>
    <w:rsid w:val="00761EEB"/>
    <w:rsid w:val="00792D65"/>
    <w:rsid w:val="007E1E9D"/>
    <w:rsid w:val="00830884"/>
    <w:rsid w:val="00840EF6"/>
    <w:rsid w:val="00887228"/>
    <w:rsid w:val="008A7F09"/>
    <w:rsid w:val="008C4DA2"/>
    <w:rsid w:val="008C582A"/>
    <w:rsid w:val="009074FB"/>
    <w:rsid w:val="00930308"/>
    <w:rsid w:val="0095174F"/>
    <w:rsid w:val="00980F98"/>
    <w:rsid w:val="009A22DC"/>
    <w:rsid w:val="009D6CDC"/>
    <w:rsid w:val="00A312B2"/>
    <w:rsid w:val="00AE003A"/>
    <w:rsid w:val="00AE171F"/>
    <w:rsid w:val="00B25290"/>
    <w:rsid w:val="00B46D07"/>
    <w:rsid w:val="00B5371C"/>
    <w:rsid w:val="00B86FC3"/>
    <w:rsid w:val="00B9422D"/>
    <w:rsid w:val="00C52978"/>
    <w:rsid w:val="00CC0A78"/>
    <w:rsid w:val="00DF759D"/>
    <w:rsid w:val="00E06B42"/>
    <w:rsid w:val="00ED7D75"/>
    <w:rsid w:val="00EE30FC"/>
    <w:rsid w:val="00F52D02"/>
    <w:rsid w:val="00F641E4"/>
    <w:rsid w:val="00FA0E0A"/>
    <w:rsid w:val="00FC60EB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82A88-209B-B44E-AEC4-6E877766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722C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722C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3">
    <w:name w:val="Содержимое таблицы"/>
    <w:basedOn w:val="a"/>
    <w:rsid w:val="004D5893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4">
    <w:name w:val="List Paragraph"/>
    <w:basedOn w:val="a"/>
    <w:uiPriority w:val="34"/>
    <w:qFormat/>
    <w:rsid w:val="00B25290"/>
    <w:pPr>
      <w:ind w:left="720"/>
      <w:contextualSpacing/>
    </w:pPr>
  </w:style>
  <w:style w:type="character" w:styleId="a5">
    <w:name w:val="Hyperlink"/>
    <w:uiPriority w:val="99"/>
    <w:rsid w:val="00B2529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2529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B4EC6"/>
  </w:style>
  <w:style w:type="paragraph" w:styleId="a7">
    <w:name w:val="Balloon Text"/>
    <w:basedOn w:val="a"/>
    <w:link w:val="a8"/>
    <w:uiPriority w:val="99"/>
    <w:semiHidden/>
    <w:unhideWhenUsed/>
    <w:rsid w:val="00326D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6D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6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sdomnina</cp:lastModifiedBy>
  <cp:revision>4</cp:revision>
  <cp:lastPrinted>2021-05-18T09:54:00Z</cp:lastPrinted>
  <dcterms:created xsi:type="dcterms:W3CDTF">2023-05-16T11:22:00Z</dcterms:created>
  <dcterms:modified xsi:type="dcterms:W3CDTF">2023-05-16T11:25:00Z</dcterms:modified>
</cp:coreProperties>
</file>