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Опросный лист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Пожалуйста, заполните и направьте данную форму по электронной почте </w:t>
      </w:r>
      <w:r>
        <w:rPr>
          <w:rFonts w:ascii="Times New Roman" w:hAnsi="Times New Roman" w:cs="Times New Roman"/>
          <w:sz w:val="25"/>
          <w:szCs w:val="25"/>
        </w:rPr>
        <w:t xml:space="preserve">на адрес: </w:t>
      </w:r>
      <w:hyperlink r:id="rId8" w:tooltip="http://torg@cheladmin.ru" w:history="1">
        <w:r>
          <w:rPr>
            <w:rStyle w:val="814"/>
            <w:rFonts w:ascii="Times New Roman" w:hAnsi="Times New Roman" w:cs="Times New Roman"/>
            <w:sz w:val="25"/>
            <w:szCs w:val="25"/>
          </w:rPr>
        </w:r>
        <w:r>
          <w:rPr>
            <w:rFonts w:ascii="XO Thames" w:hAnsi="XO Thames" w:eastAsia="XO Thames" w:cs="XO Thames"/>
            <w:b w:val="0"/>
            <w:bCs w:val="0"/>
            <w:i w:val="0"/>
            <w:iCs w:val="0"/>
            <w:caps w:val="0"/>
            <w:smallCaps w:val="0"/>
            <w:color w:val="000000"/>
            <w:spacing w:val="-6"/>
            <w:sz w:val="26"/>
            <w:szCs w:val="26"/>
            <w:u w:val="none"/>
            <w:lang w:val="ru-RU" w:eastAsia="ru-RU" w:bidi="ar-SA"/>
          </w:rPr>
          <w:t xml:space="preserve">evischel74@yandex.ru</w:t>
        </w:r>
        <w:r/>
        <w:r>
          <w:rPr>
            <w:rStyle w:val="814"/>
            <w:rFonts w:ascii="Times New Roman" w:hAnsi="Times New Roman" w:cs="Times New Roman"/>
            <w:sz w:val="25"/>
            <w:szCs w:val="25"/>
          </w:rPr>
        </w:r>
      </w:hyperlink>
      <w:r>
        <w:rPr>
          <w:rFonts w:ascii="Times New Roman" w:hAnsi="Times New Roman" w:cs="Times New Roman"/>
          <w:sz w:val="25"/>
          <w:szCs w:val="25"/>
        </w:rPr>
        <w:t xml:space="preserve">  (с пометкой в теме письма «Оценка регулирующего воздействия») не позднее 07.10.2026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Информация об участнике публичных консультаций: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1) название организации _________________________________________________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2) сфера деятельности организации _______________________________________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3) фамилия, имя, отчество контактного лица ______________________________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4) контактный телефон ___________________________________________________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5) электронный адрес ____________________________________________________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pStyle w:val="836"/>
        <w:ind w:firstLine="709"/>
        <w:jc w:val="both"/>
        <w:rPr>
          <w:rFonts w:ascii="Times New Roman" w:hAnsi="Times New Roman" w:cs="Times New Roman"/>
          <w:b w:val="0"/>
          <w:sz w:val="25"/>
          <w:szCs w:val="25"/>
        </w:rPr>
      </w:pPr>
      <w:r>
        <w:rPr>
          <w:rFonts w:ascii="Times New Roman" w:hAnsi="Times New Roman" w:cs="Times New Roman"/>
          <w:b w:val="0"/>
          <w:sz w:val="25"/>
          <w:szCs w:val="25"/>
        </w:rPr>
        <w:t xml:space="preserve">Перечень вопросов в рамках проведения публичных консультаций по проекту Постановления Администрации города Челябинска </w:t>
      </w:r>
      <w:r>
        <w:rPr>
          <w:rFonts w:ascii="Times New Roman" w:hAnsi="Times New Roman" w:cs="Times New Roman"/>
          <w:b w:val="0"/>
          <w:bCs w:val="0"/>
          <w:sz w:val="25"/>
          <w:szCs w:val="25"/>
          <w:u w:val="none"/>
        </w:rPr>
      </w:r>
      <w:r>
        <w:rPr>
          <w:rFonts w:ascii="XO Thames" w:hAnsi="XO Thames" w:eastAsia="XO Thames" w:cs="XO Thames"/>
          <w:b w:val="0"/>
          <w:bCs w:val="0"/>
          <w:i w:val="0"/>
          <w:iCs w:val="0"/>
          <w:caps w:val="0"/>
          <w:smallCaps w:val="0"/>
          <w:color w:val="000000"/>
          <w:spacing w:val="-6"/>
          <w:sz w:val="26"/>
          <w:szCs w:val="26"/>
          <w:u w:val="none"/>
          <w:lang w:val="ru-RU" w:eastAsia="ru-RU" w:bidi="ar-SA"/>
        </w:rPr>
        <w:t xml:space="preserve">«</w:t>
      </w:r>
      <w:r>
        <w:rPr>
          <w:rFonts w:ascii="XO Thames" w:hAnsi="XO Thames" w:eastAsia="XO Thames" w:cs="XO Thames"/>
          <w:b w:val="0"/>
          <w:bCs w:val="0"/>
          <w:i w:val="0"/>
          <w:iCs w:val="0"/>
          <w:caps w:val="0"/>
          <w:smallCaps w:val="0"/>
          <w:color w:val="000000"/>
          <w:spacing w:val="-6"/>
          <w:sz w:val="26"/>
          <w:szCs w:val="26"/>
          <w:u w:val="none"/>
          <w:lang w:val="ru-RU" w:eastAsia="ru-RU" w:bidi="ar-SA"/>
        </w:rPr>
        <w:t xml:space="preserve">Об утверждении методики расчета стоимости абонементов за пользование на платной основе парковками (парковочными местами), расположенными на автомобильных дорогах общего пользования местного значения города Челябинска</w:t>
      </w:r>
      <w:r>
        <w:rPr>
          <w:rFonts w:ascii="XO Thames" w:hAnsi="XO Thames" w:eastAsia="XO Thames" w:cs="XO Thames"/>
          <w:b w:val="0"/>
          <w:bCs w:val="0"/>
          <w:i w:val="0"/>
          <w:iCs w:val="0"/>
          <w:caps w:val="0"/>
          <w:smallCaps w:val="0"/>
          <w:color w:val="000000"/>
          <w:spacing w:val="-6"/>
          <w:sz w:val="26"/>
          <w:szCs w:val="26"/>
          <w:u w:val="none"/>
          <w:lang w:val="ru-RU" w:eastAsia="ru-RU" w:bidi="ar-SA"/>
        </w:rPr>
        <w:t xml:space="preserve">»</w:t>
      </w:r>
      <w:r/>
      <w:r>
        <w:rPr>
          <w:rFonts w:ascii="Times New Roman" w:hAnsi="Times New Roman" w:cs="Times New Roman"/>
          <w:b w:val="0"/>
          <w:bCs w:val="0"/>
          <w:sz w:val="25"/>
          <w:szCs w:val="25"/>
          <w:u w:val="none"/>
        </w:rPr>
      </w:r>
      <w:r>
        <w:rPr>
          <w:rFonts w:ascii="Times New Roman" w:hAnsi="Times New Roman" w:cs="Times New Roman"/>
          <w:b w:val="0"/>
          <w:bCs w:val="0"/>
          <w:sz w:val="25"/>
          <w:szCs w:val="25"/>
        </w:rPr>
        <w:t xml:space="preserve">.</w:t>
      </w:r>
      <w:r>
        <w:rPr>
          <w:rFonts w:ascii="Times New Roman" w:hAnsi="Times New Roman" w:cs="Times New Roman"/>
          <w:b w:val="0"/>
          <w:sz w:val="25"/>
          <w:szCs w:val="25"/>
        </w:rPr>
      </w:r>
      <w:r>
        <w:rPr>
          <w:rFonts w:ascii="Times New Roman" w:hAnsi="Times New Roman" w:cs="Times New Roman"/>
          <w:b w:val="0"/>
          <w:sz w:val="25"/>
          <w:szCs w:val="25"/>
        </w:rPr>
      </w:r>
    </w:p>
    <w:p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1. На решение какой проблемы, на Ваш взгляд, направлено предлагаемое регулирование? Актуальна ли данная проблема сегодн</w:t>
      </w:r>
      <w:bookmarkStart w:id="0" w:name="_GoBack"/>
      <w:r/>
      <w:bookmarkEnd w:id="0"/>
      <w:r>
        <w:rPr>
          <w:rFonts w:ascii="Times New Roman" w:hAnsi="Times New Roman" w:cs="Times New Roman"/>
          <w:sz w:val="25"/>
          <w:szCs w:val="25"/>
        </w:rPr>
        <w:t xml:space="preserve">я?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3. Является ли выбранный вариант решения оптимальным? Существуют ли иные варианты достижения заявленных целей регулирования? Если да, приведите те, которые, по Вашему мнению, были бы менее </w:t>
      </w:r>
      <w:r>
        <w:rPr>
          <w:rFonts w:ascii="Times New Roman" w:hAnsi="Times New Roman" w:cs="Times New Roman"/>
          <w:sz w:val="25"/>
          <w:szCs w:val="25"/>
        </w:rPr>
        <w:t xml:space="preserve">затратны</w:t>
      </w:r>
      <w:r>
        <w:rPr>
          <w:rFonts w:ascii="Times New Roman" w:hAnsi="Times New Roman" w:cs="Times New Roman"/>
          <w:sz w:val="25"/>
          <w:szCs w:val="25"/>
        </w:rPr>
        <w:t xml:space="preserve"> и (или) более эффективны.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4. Какие, по Вашей оценке, субъекты предпринимательской и иной экономической, инвестиционной деятельности будут затронуты предлагаемым регулированием?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5. Существуют ли в предлагаемом проекте нормативного правового акта положения, которые необоснованно затрудняют ведение предпринимательской и иной экономической, инвестиционной деятельности? Приведите обоснования по каждому указанному положению.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6. К каким последствиям может привести </w:t>
      </w:r>
      <w:r>
        <w:rPr>
          <w:rFonts w:ascii="Times New Roman" w:hAnsi="Times New Roman" w:cs="Times New Roman"/>
          <w:sz w:val="25"/>
          <w:szCs w:val="25"/>
        </w:rPr>
        <w:t xml:space="preserve">недостижение</w:t>
      </w:r>
      <w:r>
        <w:rPr>
          <w:rFonts w:ascii="Times New Roman" w:hAnsi="Times New Roman" w:cs="Times New Roman"/>
          <w:sz w:val="25"/>
          <w:szCs w:val="25"/>
        </w:rPr>
        <w:t xml:space="preserve"> целей правового регулирования?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7. Оцените предполагаемые издержки и выгоды субъектов предпринимательской и иной экономической, инвестиционной деятельности, возникающие при введении предлагаемого регулирования.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8. Какие,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10. Какие, на Ваш взгляд, целесообразно применить исключения по введению регулирования в отношении отдельных групп лиц? Приведите соответствующее обоснование.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11. Иные предложения и замечания, которые, по Вашему мнению, целесообразно учесть в рамках оценки регулирующего воздействия.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sectPr>
      <w:footnotePr/>
      <w:endnotePr/>
      <w:type w:val="nextPage"/>
      <w:pgSz w:w="11906" w:h="16838" w:orient="portrait"/>
      <w:pgMar w:top="1134" w:right="566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 w:customStyle="1">
    <w:name w:val="ConsPlusTitle"/>
    <w:uiPriority w:val="99"/>
    <w:pPr>
      <w:spacing w:after="0" w:line="240" w:lineRule="auto"/>
      <w:widowControl w:val="off"/>
    </w:pPr>
    <w:rPr>
      <w:rFonts w:ascii="Arial" w:hAnsi="Arial" w:eastAsia="Times New Roman" w:cs="Arial"/>
      <w:b/>
      <w:bCs/>
      <w:sz w:val="24"/>
      <w:szCs w:val="24"/>
      <w:lang w:eastAsia="ru-RU"/>
    </w:rPr>
  </w:style>
  <w:style w:type="paragraph" w:styleId="1_633" w:customStyle="1">
    <w:name w:val="Normal (Web)"/>
    <w:basedOn w:val="830"/>
    <w:uiPriority w:val="99"/>
    <w:unhideWhenUsed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1" w:after="2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a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torg@cheladmi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Кафтырева Валерия Анатольевна</dc:creator>
  <cp:keywords/>
  <dc:description/>
  <cp:revision>5</cp:revision>
  <dcterms:created xsi:type="dcterms:W3CDTF">2025-08-12T03:14:00Z</dcterms:created>
  <dcterms:modified xsi:type="dcterms:W3CDTF">2026-09-10T09:12:10Z</dcterms:modified>
</cp:coreProperties>
</file>