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pPr w:leftFromText="180" w:rightFromText="180" w:horzAnchor="page" w:tblpX="709" w:tblpY="-1188"/>
        <w:tblW w:w="15730" w:type="dxa"/>
        <w:tblLayout w:type="fixed"/>
        <w:tblLook w:val="04A0" w:firstRow="1" w:lastRow="0" w:firstColumn="1" w:lastColumn="0" w:noHBand="0" w:noVBand="1"/>
      </w:tblPr>
      <w:tblGrid>
        <w:gridCol w:w="1271"/>
        <w:gridCol w:w="1135"/>
        <w:gridCol w:w="6095"/>
        <w:gridCol w:w="7229"/>
      </w:tblGrid>
      <w:tr w:rsidR="00FD7226">
        <w:tc>
          <w:tcPr>
            <w:tcW w:w="15729" w:type="dxa"/>
            <w:gridSpan w:val="4"/>
            <w:shd w:val="clear" w:color="auto" w:fill="F7CAAC" w:themeFill="accent2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Форум «Время отдыхать на Байкале»</w:t>
            </w:r>
          </w:p>
        </w:tc>
      </w:tr>
      <w:tr w:rsidR="00FD7226">
        <w:trPr>
          <w:trHeight w:val="894"/>
        </w:trPr>
        <w:tc>
          <w:tcPr>
            <w:tcW w:w="15729" w:type="dxa"/>
            <w:gridSpan w:val="4"/>
            <w:shd w:val="clear" w:color="auto" w:fill="C5E0B3" w:themeFill="accent6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12 октября 2023 года</w:t>
            </w:r>
          </w:p>
          <w:p w:rsidR="00FD7226" w:rsidRDefault="00E975F9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rFonts w:eastAsia="Calibri"/>
                <w:b/>
                <w:color w:val="FF0000"/>
                <w:sz w:val="28"/>
                <w:szCs w:val="28"/>
              </w:rPr>
              <w:t>Мероприятия на Основной сцене и площадке выставке</w:t>
            </w:r>
          </w:p>
          <w:p w:rsidR="00FD7226" w:rsidRDefault="00FD722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D7226">
        <w:trPr>
          <w:trHeight w:val="672"/>
        </w:trPr>
        <w:tc>
          <w:tcPr>
            <w:tcW w:w="2405" w:type="dxa"/>
            <w:gridSpan w:val="2"/>
            <w:shd w:val="clear" w:color="auto" w:fill="D0CECE" w:themeFill="background2" w:themeFillShade="E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rFonts w:eastAsia="Calibri"/>
                <w:b/>
                <w:sz w:val="24"/>
                <w:szCs w:val="24"/>
              </w:rPr>
              <w:t>Тайминг</w:t>
            </w:r>
            <w:proofErr w:type="spellEnd"/>
            <w:r>
              <w:rPr>
                <w:rFonts w:eastAsia="Calibri"/>
                <w:b/>
                <w:sz w:val="24"/>
                <w:szCs w:val="24"/>
              </w:rPr>
              <w:t xml:space="preserve"> (начало</w:t>
            </w:r>
            <w:r>
              <w:rPr>
                <w:rFonts w:eastAsia="Calibri"/>
                <w:b/>
                <w:sz w:val="24"/>
                <w:szCs w:val="24"/>
                <w:lang w:val="en-US"/>
              </w:rPr>
              <w:t>/</w:t>
            </w:r>
            <w:r>
              <w:rPr>
                <w:rFonts w:eastAsia="Calibri"/>
                <w:b/>
                <w:sz w:val="24"/>
                <w:szCs w:val="24"/>
              </w:rPr>
              <w:t>окончание)</w:t>
            </w:r>
          </w:p>
        </w:tc>
        <w:tc>
          <w:tcPr>
            <w:tcW w:w="6095" w:type="dxa"/>
            <w:shd w:val="clear" w:color="auto" w:fill="D0CECE" w:themeFill="background2" w:themeFillShade="E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7229" w:type="dxa"/>
            <w:shd w:val="clear" w:color="auto" w:fill="D0CECE" w:themeFill="background2" w:themeFillShade="E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Участники</w:t>
            </w:r>
          </w:p>
        </w:tc>
      </w:tr>
      <w:tr w:rsidR="00FD7226">
        <w:trPr>
          <w:trHeight w:val="665"/>
        </w:trPr>
        <w:tc>
          <w:tcPr>
            <w:tcW w:w="1270" w:type="dxa"/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12:00</w:t>
            </w:r>
          </w:p>
        </w:tc>
        <w:tc>
          <w:tcPr>
            <w:tcW w:w="1135" w:type="dxa"/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12:30</w:t>
            </w:r>
          </w:p>
        </w:tc>
        <w:tc>
          <w:tcPr>
            <w:tcW w:w="6095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Официальное открытие Форума «Время отдыхать на Байкале» и выставки «</w:t>
            </w:r>
            <w:proofErr w:type="spellStart"/>
            <w:r>
              <w:rPr>
                <w:rFonts w:eastAsia="Calibri"/>
              </w:rPr>
              <w:t>БайкалТур</w:t>
            </w:r>
            <w:proofErr w:type="spellEnd"/>
            <w:r>
              <w:rPr>
                <w:rFonts w:eastAsia="Calibri"/>
              </w:rPr>
              <w:t>»</w:t>
            </w:r>
          </w:p>
        </w:tc>
        <w:tc>
          <w:tcPr>
            <w:tcW w:w="7229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-Губернатор Иркутской области Игорь Иванович Кобзев;</w:t>
            </w:r>
          </w:p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-Первый заместитель Председателя Правительства Иркутской области Руслан Леонидович Ситников;</w:t>
            </w:r>
          </w:p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-Президент Торгово-промышленной палаты Восточной Сибири </w:t>
            </w:r>
          </w:p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Алексей Иванович Соболь;</w:t>
            </w:r>
          </w:p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-Генеральный директор АО «</w:t>
            </w:r>
            <w:proofErr w:type="spellStart"/>
            <w:r>
              <w:rPr>
                <w:rFonts w:eastAsia="Calibri"/>
              </w:rPr>
              <w:t>Сибэкспоцентр</w:t>
            </w:r>
            <w:proofErr w:type="spellEnd"/>
            <w:r>
              <w:rPr>
                <w:rFonts w:eastAsia="Calibri"/>
              </w:rPr>
              <w:t>» Роман Витальевич Романов</w:t>
            </w:r>
          </w:p>
        </w:tc>
      </w:tr>
      <w:tr w:rsidR="00FD7226">
        <w:trPr>
          <w:trHeight w:val="665"/>
        </w:trPr>
        <w:tc>
          <w:tcPr>
            <w:tcW w:w="1270" w:type="dxa"/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14:00</w:t>
            </w:r>
          </w:p>
        </w:tc>
        <w:tc>
          <w:tcPr>
            <w:tcW w:w="1135" w:type="dxa"/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15:30</w:t>
            </w:r>
          </w:p>
        </w:tc>
        <w:tc>
          <w:tcPr>
            <w:tcW w:w="6095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Кулинарные </w:t>
            </w:r>
            <w:proofErr w:type="spellStart"/>
            <w:r>
              <w:rPr>
                <w:rFonts w:eastAsia="Calibri"/>
              </w:rPr>
              <w:t>баттлы</w:t>
            </w:r>
            <w:proofErr w:type="spellEnd"/>
            <w:r>
              <w:rPr>
                <w:rFonts w:eastAsia="Calibri"/>
              </w:rPr>
              <w:t xml:space="preserve"> профессионалов</w:t>
            </w:r>
          </w:p>
        </w:tc>
        <w:tc>
          <w:tcPr>
            <w:tcW w:w="7229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Рестораны-участники фестиваля «Ешь</w:t>
            </w:r>
            <w:r w:rsidR="00C53741">
              <w:rPr>
                <w:rFonts w:eastAsia="Calibri"/>
              </w:rPr>
              <w:t>!</w:t>
            </w:r>
            <w:r>
              <w:rPr>
                <w:rFonts w:eastAsia="Calibri"/>
              </w:rPr>
              <w:t xml:space="preserve"> </w:t>
            </w:r>
            <w:r w:rsidR="00C53741">
              <w:rPr>
                <w:rFonts w:eastAsia="Calibri"/>
              </w:rPr>
              <w:t>Л</w:t>
            </w:r>
            <w:r>
              <w:rPr>
                <w:rFonts w:eastAsia="Calibri"/>
              </w:rPr>
              <w:t>юби</w:t>
            </w:r>
            <w:r w:rsidR="00C53741">
              <w:rPr>
                <w:rFonts w:eastAsia="Calibri"/>
              </w:rPr>
              <w:t>!</w:t>
            </w:r>
            <w:r>
              <w:rPr>
                <w:rFonts w:eastAsia="Calibri"/>
              </w:rPr>
              <w:t xml:space="preserve"> Байкал. Осень».</w:t>
            </w:r>
          </w:p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FD7226">
        <w:trPr>
          <w:trHeight w:val="665"/>
        </w:trPr>
        <w:tc>
          <w:tcPr>
            <w:tcW w:w="1270" w:type="dxa"/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15:30</w:t>
            </w:r>
          </w:p>
        </w:tc>
        <w:tc>
          <w:tcPr>
            <w:tcW w:w="1135" w:type="dxa"/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18:00</w:t>
            </w:r>
          </w:p>
        </w:tc>
        <w:tc>
          <w:tcPr>
            <w:tcW w:w="6095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Презентации от тур операторов участников выставки </w:t>
            </w:r>
          </w:p>
        </w:tc>
        <w:tc>
          <w:tcPr>
            <w:tcW w:w="7229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Отдельный список формируется через АО </w:t>
            </w:r>
            <w:proofErr w:type="spellStart"/>
            <w:r>
              <w:rPr>
                <w:rFonts w:eastAsia="Calibri"/>
              </w:rPr>
              <w:t>Сибэкспоцентр</w:t>
            </w:r>
            <w:proofErr w:type="spellEnd"/>
          </w:p>
        </w:tc>
      </w:tr>
    </w:tbl>
    <w:p w:rsidR="00FD7226" w:rsidRDefault="00FD7226"/>
    <w:p w:rsidR="00FD7226" w:rsidRDefault="00FD7226">
      <w:pPr>
        <w:ind w:hanging="142"/>
      </w:pPr>
    </w:p>
    <w:p w:rsidR="00FD7226" w:rsidRDefault="00FD7226">
      <w:pPr>
        <w:ind w:hanging="142"/>
      </w:pPr>
    </w:p>
    <w:p w:rsidR="00FD7226" w:rsidRDefault="00FD7226">
      <w:pPr>
        <w:ind w:hanging="142"/>
      </w:pPr>
    </w:p>
    <w:p w:rsidR="00FD7226" w:rsidRDefault="00FD7226">
      <w:pPr>
        <w:ind w:hanging="142"/>
      </w:pPr>
    </w:p>
    <w:p w:rsidR="00FD7226" w:rsidRDefault="00FD7226">
      <w:pPr>
        <w:ind w:hanging="142"/>
      </w:pPr>
    </w:p>
    <w:p w:rsidR="00FD7226" w:rsidRDefault="00FD7226">
      <w:pPr>
        <w:ind w:hanging="142"/>
      </w:pPr>
    </w:p>
    <w:p w:rsidR="00FD7226" w:rsidRDefault="00FD7226">
      <w:pPr>
        <w:ind w:hanging="142"/>
      </w:pPr>
    </w:p>
    <w:p w:rsidR="00FD7226" w:rsidRDefault="00FD7226">
      <w:pPr>
        <w:ind w:hanging="142"/>
      </w:pPr>
    </w:p>
    <w:p w:rsidR="00FD7226" w:rsidRDefault="00FD7226">
      <w:pPr>
        <w:ind w:hanging="142"/>
      </w:pPr>
    </w:p>
    <w:p w:rsidR="00FD7226" w:rsidRDefault="00FD7226">
      <w:pPr>
        <w:ind w:hanging="142"/>
      </w:pPr>
    </w:p>
    <w:p w:rsidR="00FD7226" w:rsidRDefault="00FD7226">
      <w:pPr>
        <w:ind w:hanging="142"/>
      </w:pPr>
    </w:p>
    <w:tbl>
      <w:tblPr>
        <w:tblStyle w:val="a8"/>
        <w:tblW w:w="1574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20"/>
        <w:gridCol w:w="1261"/>
        <w:gridCol w:w="1399"/>
        <w:gridCol w:w="11725"/>
        <w:gridCol w:w="236"/>
      </w:tblGrid>
      <w:tr w:rsidR="00FD7226">
        <w:tc>
          <w:tcPr>
            <w:tcW w:w="15741" w:type="dxa"/>
            <w:gridSpan w:val="5"/>
            <w:shd w:val="clear" w:color="auto" w:fill="F7CAAC" w:themeFill="accent2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lastRenderedPageBreak/>
              <w:t>Форум «Время отдыхать на Байкале»</w:t>
            </w:r>
          </w:p>
        </w:tc>
      </w:tr>
      <w:tr w:rsidR="00FD7226">
        <w:trPr>
          <w:trHeight w:val="773"/>
        </w:trPr>
        <w:tc>
          <w:tcPr>
            <w:tcW w:w="15741" w:type="dxa"/>
            <w:gridSpan w:val="5"/>
            <w:shd w:val="clear" w:color="auto" w:fill="C5E0B3" w:themeFill="accent6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Программа мероприятий на 12 октября 2023 года</w:t>
            </w: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color w:val="FF0000"/>
                <w:sz w:val="28"/>
                <w:szCs w:val="28"/>
              </w:rPr>
              <w:t>БОЛЬШОЙ ЗАЛ МЕРОПРИЯТИЙ</w:t>
            </w:r>
          </w:p>
        </w:tc>
      </w:tr>
      <w:tr w:rsidR="00FD7226">
        <w:trPr>
          <w:trHeight w:val="544"/>
        </w:trPr>
        <w:tc>
          <w:tcPr>
            <w:tcW w:w="2411" w:type="dxa"/>
            <w:gridSpan w:val="2"/>
            <w:shd w:val="clear" w:color="auto" w:fill="D5DCE4" w:themeFill="text2" w:themeFillTint="33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rFonts w:eastAsia="Calibri"/>
                <w:b/>
                <w:sz w:val="24"/>
                <w:szCs w:val="24"/>
              </w:rPr>
              <w:t>Тайминг</w:t>
            </w:r>
            <w:proofErr w:type="spellEnd"/>
            <w:r>
              <w:rPr>
                <w:rFonts w:eastAsia="Calibri"/>
                <w:b/>
                <w:sz w:val="24"/>
                <w:szCs w:val="24"/>
              </w:rPr>
              <w:t xml:space="preserve"> (начало</w:t>
            </w:r>
            <w:r>
              <w:rPr>
                <w:rFonts w:eastAsia="Calibri"/>
                <w:b/>
                <w:sz w:val="24"/>
                <w:szCs w:val="24"/>
                <w:lang w:val="en-US"/>
              </w:rPr>
              <w:t>/</w:t>
            </w:r>
            <w:r>
              <w:rPr>
                <w:rFonts w:eastAsia="Calibri"/>
                <w:b/>
                <w:sz w:val="24"/>
                <w:szCs w:val="24"/>
              </w:rPr>
              <w:t>окончание)</w:t>
            </w:r>
          </w:p>
        </w:tc>
        <w:tc>
          <w:tcPr>
            <w:tcW w:w="13330" w:type="dxa"/>
            <w:gridSpan w:val="3"/>
            <w:shd w:val="clear" w:color="auto" w:fill="D5DCE4" w:themeFill="text2" w:themeFillTint="33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Мероприятие</w:t>
            </w:r>
          </w:p>
        </w:tc>
      </w:tr>
      <w:tr w:rsidR="00FD7226">
        <w:trPr>
          <w:trHeight w:val="551"/>
        </w:trPr>
        <w:tc>
          <w:tcPr>
            <w:tcW w:w="1134" w:type="dxa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10:30</w:t>
            </w:r>
          </w:p>
        </w:tc>
        <w:tc>
          <w:tcPr>
            <w:tcW w:w="1277" w:type="dxa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11:45</w:t>
            </w:r>
          </w:p>
        </w:tc>
        <w:tc>
          <w:tcPr>
            <w:tcW w:w="13330" w:type="dxa"/>
            <w:gridSpan w:val="3"/>
          </w:tcPr>
          <w:p w:rsidR="00FD7226" w:rsidRDefault="00E975F9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Мастер класс по закускам с локальным продуктом</w:t>
            </w:r>
          </w:p>
          <w:p w:rsidR="00FD7226" w:rsidRDefault="00E975F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Участники бренд-шефы московской компании </w:t>
            </w:r>
            <w:proofErr w:type="spellStart"/>
            <w:r>
              <w:rPr>
                <w:rFonts w:eastAsia="Calibri"/>
                <w:sz w:val="28"/>
                <w:szCs w:val="28"/>
              </w:rPr>
              <w:t>Stanfood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: </w:t>
            </w:r>
          </w:p>
          <w:p w:rsidR="00FD7226" w:rsidRDefault="00E975F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Артем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Сенчин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; </w:t>
            </w:r>
          </w:p>
          <w:p w:rsidR="00FD7226" w:rsidRDefault="00E975F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Константин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Опескин</w:t>
            </w:r>
            <w:proofErr w:type="spellEnd"/>
          </w:p>
        </w:tc>
      </w:tr>
      <w:tr w:rsidR="00FD7226">
        <w:trPr>
          <w:trHeight w:val="551"/>
        </w:trPr>
        <w:tc>
          <w:tcPr>
            <w:tcW w:w="1134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12:30</w:t>
            </w:r>
          </w:p>
        </w:tc>
        <w:tc>
          <w:tcPr>
            <w:tcW w:w="1277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14:00</w:t>
            </w:r>
          </w:p>
        </w:tc>
        <w:tc>
          <w:tcPr>
            <w:tcW w:w="13330" w:type="dxa"/>
            <w:gridSpan w:val="3"/>
          </w:tcPr>
          <w:p w:rsidR="00FD7226" w:rsidRDefault="00E975F9">
            <w:pPr>
              <w:spacing w:after="0" w:line="240" w:lineRule="auto"/>
              <w:rPr>
                <w:rFonts w:ascii="Arial" w:hAnsi="Arial" w:cs="Arial"/>
                <w:i/>
                <w:i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eastAsia="Calibri"/>
                <w:i/>
                <w:iCs/>
                <w:sz w:val="28"/>
                <w:szCs w:val="28"/>
              </w:rPr>
              <w:t>Пленарная сессия: «</w:t>
            </w:r>
            <w:r>
              <w:rPr>
                <w:rFonts w:ascii="Arial" w:eastAsia="Calibri" w:hAnsi="Arial" w:cs="Arial"/>
                <w:b/>
                <w:bCs/>
                <w:i/>
                <w:iCs/>
                <w:color w:val="333333"/>
                <w:sz w:val="28"/>
                <w:szCs w:val="28"/>
                <w:shd w:val="clear" w:color="auto" w:fill="FFFFFF"/>
              </w:rPr>
              <w:t>Туризм</w:t>
            </w:r>
            <w:r>
              <w:rPr>
                <w:rFonts w:ascii="Arial" w:eastAsia="Calibri" w:hAnsi="Arial" w:cs="Arial"/>
                <w:i/>
                <w:iCs/>
                <w:color w:val="333333"/>
                <w:sz w:val="28"/>
                <w:szCs w:val="28"/>
                <w:shd w:val="clear" w:color="auto" w:fill="FFFFFF"/>
              </w:rPr>
              <w:t> как фактор регионального развития. Как преодолеть сезонность в </w:t>
            </w:r>
            <w:r>
              <w:rPr>
                <w:rFonts w:ascii="Arial" w:eastAsia="Calibri" w:hAnsi="Arial" w:cs="Arial"/>
                <w:b/>
                <w:bCs/>
                <w:i/>
                <w:iCs/>
                <w:color w:val="333333"/>
                <w:sz w:val="28"/>
                <w:szCs w:val="28"/>
                <w:shd w:val="clear" w:color="auto" w:fill="FFFFFF"/>
              </w:rPr>
              <w:t>туризме</w:t>
            </w:r>
            <w:r>
              <w:rPr>
                <w:rFonts w:ascii="Arial" w:eastAsia="Calibri" w:hAnsi="Arial" w:cs="Arial"/>
                <w:i/>
                <w:iCs/>
                <w:color w:val="333333"/>
                <w:sz w:val="28"/>
                <w:szCs w:val="28"/>
                <w:shd w:val="clear" w:color="auto" w:fill="FFFFFF"/>
              </w:rPr>
              <w:t xml:space="preserve">» </w:t>
            </w:r>
          </w:p>
          <w:p w:rsidR="00FD7226" w:rsidRDefault="00E975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Модератор</w:t>
            </w:r>
            <w:r>
              <w:rPr>
                <w:rFonts w:eastAsia="Calibri"/>
                <w:sz w:val="24"/>
                <w:szCs w:val="24"/>
              </w:rPr>
              <w:t>: Евгения Найденова (руководитель агентства по туризму Иркутской области)</w:t>
            </w:r>
          </w:p>
        </w:tc>
      </w:tr>
      <w:tr w:rsidR="00FD7226">
        <w:trPr>
          <w:trHeight w:val="974"/>
        </w:trPr>
        <w:tc>
          <w:tcPr>
            <w:tcW w:w="1134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7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417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Участники сессии:</w:t>
            </w:r>
          </w:p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1906" w:type="dxa"/>
          </w:tcPr>
          <w:tbl>
            <w:tblPr>
              <w:tblStyle w:val="a8"/>
              <w:tblW w:w="11525" w:type="dxa"/>
              <w:tblLayout w:type="fixed"/>
              <w:tblLook w:val="04A0" w:firstRow="1" w:lastRow="0" w:firstColumn="1" w:lastColumn="0" w:noHBand="0" w:noVBand="1"/>
            </w:tblPr>
            <w:tblGrid>
              <w:gridCol w:w="3128"/>
              <w:gridCol w:w="4139"/>
              <w:gridCol w:w="4258"/>
            </w:tblGrid>
            <w:tr w:rsidR="00FD7226" w:rsidTr="00D97EF0">
              <w:trPr>
                <w:trHeight w:val="374"/>
              </w:trPr>
              <w:tc>
                <w:tcPr>
                  <w:tcW w:w="3128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Игорь Иванович Кобзев</w:t>
                  </w:r>
                </w:p>
              </w:tc>
              <w:tc>
                <w:tcPr>
                  <w:tcW w:w="4139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 xml:space="preserve">Губернатор Иркутской области </w:t>
                  </w:r>
                </w:p>
              </w:tc>
              <w:tc>
                <w:tcPr>
                  <w:tcW w:w="425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«Туризм-драйвер развития территории»</w:t>
                  </w:r>
                </w:p>
              </w:tc>
            </w:tr>
            <w:tr w:rsidR="00FD7226" w:rsidTr="00D97EF0">
              <w:trPr>
                <w:trHeight w:val="1853"/>
              </w:trPr>
              <w:tc>
                <w:tcPr>
                  <w:tcW w:w="3128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Анастасия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Цибулевская</w:t>
                  </w:r>
                  <w:proofErr w:type="spellEnd"/>
                </w:p>
              </w:tc>
              <w:tc>
                <w:tcPr>
                  <w:tcW w:w="4139" w:type="dxa"/>
                </w:tcPr>
                <w:p w:rsidR="00FD7226" w:rsidRDefault="00E975F9">
                  <w:pPr>
                    <w:shd w:val="clear" w:color="auto" w:fill="FFFFFF"/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АНО «Агентство стратегических инициатив по продвижению новых проектов»</w:t>
                  </w:r>
                </w:p>
                <w:p w:rsidR="00FD7226" w:rsidRDefault="00E975F9">
                  <w:pPr>
                    <w:shd w:val="clear" w:color="auto" w:fill="FFFFFF"/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Должность – Руководитель проектов</w:t>
                  </w:r>
                </w:p>
                <w:p w:rsidR="00FD7226" w:rsidRDefault="00E975F9">
                  <w:pPr>
                    <w:shd w:val="clear" w:color="auto" w:fill="FFFFFF"/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Руководитель проекта «Классная страна»</w:t>
                  </w:r>
                </w:p>
                <w:p w:rsidR="00FD7226" w:rsidRDefault="00FD7226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  <w:tc>
                <w:tcPr>
                  <w:tcW w:w="4258" w:type="dxa"/>
                </w:tcPr>
                <w:p w:rsidR="00FD7226" w:rsidRDefault="00E975F9" w:rsidP="00235DC7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«Развитие детского туризма</w:t>
                  </w:r>
                  <w:r w:rsidR="00235DC7">
                    <w:rPr>
                      <w:rFonts w:eastAsia="Calibri"/>
                    </w:rPr>
                    <w:t xml:space="preserve"> - н</w:t>
                  </w:r>
                  <w:r>
                    <w:rPr>
                      <w:rFonts w:eastAsia="Calibri"/>
                    </w:rPr>
                    <w:t>овый вектор в гостеприимстве»</w:t>
                  </w:r>
                </w:p>
              </w:tc>
            </w:tr>
            <w:tr w:rsidR="00FD7226" w:rsidTr="00D97EF0">
              <w:trPr>
                <w:trHeight w:val="1103"/>
              </w:trPr>
              <w:tc>
                <w:tcPr>
                  <w:tcW w:w="3128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Павел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Кашников</w:t>
                  </w:r>
                  <w:proofErr w:type="spellEnd"/>
                </w:p>
              </w:tc>
              <w:tc>
                <w:tcPr>
                  <w:tcW w:w="4139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Основатель ресторанов «</w:t>
                  </w:r>
                  <w:proofErr w:type="spellStart"/>
                  <w:r>
                    <w:rPr>
                      <w:rFonts w:eastAsia="Calibri"/>
                    </w:rPr>
                    <w:t>Good</w:t>
                  </w:r>
                  <w:proofErr w:type="spellEnd"/>
                  <w:r>
                    <w:rPr>
                      <w:rFonts w:eastAsia="Calibri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</w:rPr>
                    <w:t>karma</w:t>
                  </w:r>
                  <w:proofErr w:type="spellEnd"/>
                  <w:r>
                    <w:rPr>
                      <w:rFonts w:eastAsia="Calibri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</w:rPr>
                    <w:t>restaurants</w:t>
                  </w:r>
                  <w:proofErr w:type="spellEnd"/>
                  <w:r>
                    <w:rPr>
                      <w:rFonts w:eastAsia="Calibri"/>
                    </w:rPr>
                    <w:t>», «Сказка», «</w:t>
                  </w:r>
                  <w:proofErr w:type="spellStart"/>
                  <w:r>
                    <w:rPr>
                      <w:rFonts w:eastAsia="Calibri"/>
                    </w:rPr>
                    <w:t>Мамука</w:t>
                  </w:r>
                  <w:proofErr w:type="spellEnd"/>
                  <w:r>
                    <w:rPr>
                      <w:rFonts w:eastAsia="Calibri"/>
                    </w:rPr>
                    <w:t xml:space="preserve">», «Остерия </w:t>
                  </w:r>
                  <w:proofErr w:type="spellStart"/>
                  <w:r>
                    <w:rPr>
                      <w:rFonts w:eastAsia="Calibri"/>
                    </w:rPr>
                    <w:t>Лучия</w:t>
                  </w:r>
                  <w:proofErr w:type="spellEnd"/>
                  <w:r>
                    <w:rPr>
                      <w:rFonts w:eastAsia="Calibri"/>
                    </w:rPr>
                    <w:t>» г. Ярославль</w:t>
                  </w:r>
                </w:p>
              </w:tc>
              <w:tc>
                <w:tcPr>
                  <w:tcW w:w="425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«Как создать ресторан -достопримечательность региона»</w:t>
                  </w:r>
                </w:p>
              </w:tc>
            </w:tr>
            <w:tr w:rsidR="00FD7226" w:rsidTr="00D97EF0">
              <w:trPr>
                <w:trHeight w:val="1124"/>
              </w:trPr>
              <w:tc>
                <w:tcPr>
                  <w:tcW w:w="3128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Алексей Горенский</w:t>
                  </w:r>
                </w:p>
              </w:tc>
              <w:tc>
                <w:tcPr>
                  <w:tcW w:w="4139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Директор АНО «Новые образовательные технологии», совладелец ресторанной группы Беллини. Г. Красноярск</w:t>
                  </w:r>
                </w:p>
              </w:tc>
              <w:tc>
                <w:tcPr>
                  <w:tcW w:w="425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«Образование как важная часть продвижения региона и бизнеса в сфере гостеприимства»</w:t>
                  </w:r>
                </w:p>
              </w:tc>
            </w:tr>
            <w:tr w:rsidR="00FD7226" w:rsidTr="00D97EF0">
              <w:trPr>
                <w:trHeight w:val="2227"/>
              </w:trPr>
              <w:tc>
                <w:tcPr>
                  <w:tcW w:w="3128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lastRenderedPageBreak/>
                    <w:t>Владимир Крылов</w:t>
                  </w:r>
                </w:p>
              </w:tc>
              <w:tc>
                <w:tcPr>
                  <w:tcW w:w="4139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Директор по коммуникациям с индустрией Центра развития креативной экономики, Гастрономический журналист, ресторанный обозреватель и независимый ресторанный консультант, Москва</w:t>
                  </w:r>
                </w:p>
              </w:tc>
              <w:tc>
                <w:tcPr>
                  <w:tcW w:w="425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«Место гастрономического туризма в экономике впечатлений»</w:t>
                  </w:r>
                </w:p>
              </w:tc>
            </w:tr>
            <w:tr w:rsidR="00FD7226" w:rsidTr="00D97EF0">
              <w:trPr>
                <w:trHeight w:val="728"/>
              </w:trPr>
              <w:tc>
                <w:tcPr>
                  <w:tcW w:w="3128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proofErr w:type="spellStart"/>
                  <w:r>
                    <w:rPr>
                      <w:rFonts w:eastAsia="Calibri"/>
                      <w:b/>
                      <w:bCs/>
                    </w:rPr>
                    <w:t>Баярма</w:t>
                  </w:r>
                  <w:proofErr w:type="spellEnd"/>
                  <w:r>
                    <w:rPr>
                      <w:rFonts w:eastAsia="Calibri"/>
                      <w:b/>
                      <w:bCs/>
                    </w:rPr>
                    <w:t xml:space="preserve"> Цыдыпова </w:t>
                  </w:r>
                </w:p>
              </w:tc>
              <w:tc>
                <w:tcPr>
                  <w:tcW w:w="4139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Заместитель министра туризма Республики Бурятия</w:t>
                  </w:r>
                </w:p>
              </w:tc>
              <w:tc>
                <w:tcPr>
                  <w:tcW w:w="425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«Событийный туризм инструмент привлечения туристов»</w:t>
                  </w:r>
                </w:p>
              </w:tc>
            </w:tr>
            <w:tr w:rsidR="00FD7226" w:rsidTr="00D97EF0">
              <w:trPr>
                <w:trHeight w:val="1936"/>
              </w:trPr>
              <w:tc>
                <w:tcPr>
                  <w:tcW w:w="3128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Геннадий Шаталов</w:t>
                  </w:r>
                </w:p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4139" w:type="dxa"/>
                </w:tcPr>
                <w:p w:rsidR="00FD7226" w:rsidRDefault="00E975F9">
                  <w:pPr>
                    <w:shd w:val="clear" w:color="auto" w:fill="FFFFFF"/>
                    <w:spacing w:after="150" w:line="312" w:lineRule="atLeast"/>
                    <w:textAlignment w:val="baseline"/>
                    <w:outlineLvl w:val="0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 xml:space="preserve">Председатель Правления ФРОС </w:t>
                  </w:r>
                  <w:proofErr w:type="spellStart"/>
                  <w:r>
                    <w:rPr>
                      <w:rFonts w:eastAsia="Calibri"/>
                    </w:rPr>
                    <w:t>Region</w:t>
                  </w:r>
                  <w:proofErr w:type="spellEnd"/>
                  <w:r>
                    <w:rPr>
                      <w:rFonts w:eastAsia="Calibri"/>
                    </w:rPr>
                    <w:t xml:space="preserve"> PR, основатель Национальной премии в области событийного туризма </w:t>
                  </w:r>
                  <w:proofErr w:type="spellStart"/>
                  <w:r>
                    <w:rPr>
                      <w:rFonts w:eastAsia="Calibri"/>
                    </w:rPr>
                    <w:t>Russian</w:t>
                  </w:r>
                  <w:proofErr w:type="spellEnd"/>
                  <w:r>
                    <w:rPr>
                      <w:rFonts w:eastAsia="Calibri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</w:rPr>
                    <w:t>Event</w:t>
                  </w:r>
                  <w:proofErr w:type="spellEnd"/>
                  <w:r>
                    <w:rPr>
                      <w:rFonts w:eastAsia="Calibri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</w:rPr>
                    <w:t>Awards</w:t>
                  </w:r>
                  <w:proofErr w:type="spellEnd"/>
                </w:p>
              </w:tc>
              <w:tc>
                <w:tcPr>
                  <w:tcW w:w="4258" w:type="dxa"/>
                </w:tcPr>
                <w:p w:rsidR="00FD7226" w:rsidRDefault="00E975F9" w:rsidP="00315BC1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«Способы решения вопросов по сезонности»</w:t>
                  </w:r>
                </w:p>
              </w:tc>
            </w:tr>
          </w:tbl>
          <w:p w:rsidR="00FD7226" w:rsidRDefault="00FD7226">
            <w:pPr>
              <w:widowControl w:val="0"/>
            </w:pPr>
          </w:p>
        </w:tc>
        <w:tc>
          <w:tcPr>
            <w:tcW w:w="7" w:type="dxa"/>
            <w:tcBorders>
              <w:top w:val="nil"/>
              <w:left w:val="nil"/>
              <w:bottom w:val="nil"/>
              <w:right w:val="nil"/>
            </w:tcBorders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FD7226">
        <w:trPr>
          <w:trHeight w:val="984"/>
        </w:trPr>
        <w:tc>
          <w:tcPr>
            <w:tcW w:w="1134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14:00</w:t>
            </w:r>
          </w:p>
        </w:tc>
        <w:tc>
          <w:tcPr>
            <w:tcW w:w="1277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15:00</w:t>
            </w:r>
          </w:p>
        </w:tc>
        <w:tc>
          <w:tcPr>
            <w:tcW w:w="13323" w:type="dxa"/>
            <w:gridSpan w:val="2"/>
          </w:tcPr>
          <w:p w:rsidR="00FD7226" w:rsidRDefault="00E975F9">
            <w:pPr>
              <w:spacing w:after="0" w:line="240" w:lineRule="auto"/>
              <w:jc w:val="both"/>
              <w:rPr>
                <w:b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i/>
                <w:iCs/>
                <w:sz w:val="28"/>
                <w:szCs w:val="28"/>
              </w:rPr>
              <w:t xml:space="preserve">Панельная дискуссия: Детский туризм. Перспективы. Возможности для школьников, туроператоров, </w:t>
            </w:r>
            <w:proofErr w:type="spellStart"/>
            <w:r>
              <w:rPr>
                <w:rFonts w:eastAsia="Calibri"/>
                <w:b/>
                <w:i/>
                <w:iCs/>
                <w:sz w:val="28"/>
                <w:szCs w:val="28"/>
              </w:rPr>
              <w:t>отельеров</w:t>
            </w:r>
            <w:proofErr w:type="spellEnd"/>
            <w:r>
              <w:rPr>
                <w:rFonts w:eastAsia="Calibri"/>
                <w:b/>
                <w:i/>
                <w:iCs/>
                <w:sz w:val="28"/>
                <w:szCs w:val="28"/>
              </w:rPr>
              <w:t xml:space="preserve"> и региона.</w:t>
            </w:r>
          </w:p>
          <w:p w:rsidR="00FD7226" w:rsidRDefault="00E975F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Модератор: </w:t>
            </w:r>
            <w:r>
              <w:rPr>
                <w:rFonts w:eastAsia="Calibri"/>
                <w:bCs/>
                <w:sz w:val="24"/>
                <w:szCs w:val="24"/>
              </w:rPr>
              <w:t>Светлана Маркова (</w:t>
            </w:r>
            <w:r>
              <w:rPr>
                <w:rFonts w:eastAsia="Calibri"/>
              </w:rPr>
              <w:t>Директор Иркутской региональной общественной организации развития детского и молодежного туризма «Юность без границ»)</w:t>
            </w:r>
            <w:r>
              <w:rPr>
                <w:rFonts w:ascii="Arial" w:eastAsia="Calibri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7" w:type="dxa"/>
            <w:tcBorders>
              <w:top w:val="nil"/>
              <w:left w:val="nil"/>
              <w:bottom w:val="nil"/>
              <w:right w:val="nil"/>
            </w:tcBorders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FD7226">
        <w:tc>
          <w:tcPr>
            <w:tcW w:w="1134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7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417" w:type="dxa"/>
          </w:tcPr>
          <w:p w:rsidR="00FD7226" w:rsidRDefault="00E975F9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</w:rPr>
              <w:t>Участники сессии:</w:t>
            </w:r>
          </w:p>
        </w:tc>
        <w:tc>
          <w:tcPr>
            <w:tcW w:w="11906" w:type="dxa"/>
          </w:tcPr>
          <w:tbl>
            <w:tblPr>
              <w:tblStyle w:val="a8"/>
              <w:tblW w:w="11813" w:type="dxa"/>
              <w:tblInd w:w="31" w:type="dxa"/>
              <w:tblLayout w:type="fixed"/>
              <w:tblLook w:val="04A0" w:firstRow="1" w:lastRow="0" w:firstColumn="1" w:lastColumn="0" w:noHBand="0" w:noVBand="1"/>
            </w:tblPr>
            <w:tblGrid>
              <w:gridCol w:w="3101"/>
              <w:gridCol w:w="4154"/>
              <w:gridCol w:w="4558"/>
            </w:tblGrid>
            <w:tr w:rsidR="00FD7226" w:rsidTr="00D97EF0">
              <w:trPr>
                <w:trHeight w:val="1309"/>
              </w:trPr>
              <w:tc>
                <w:tcPr>
                  <w:tcW w:w="3101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Анастасия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Цибулевская</w:t>
                  </w:r>
                  <w:proofErr w:type="spellEnd"/>
                </w:p>
              </w:tc>
              <w:tc>
                <w:tcPr>
                  <w:tcW w:w="4154" w:type="dxa"/>
                </w:tcPr>
                <w:p w:rsidR="00FD7226" w:rsidRDefault="00E975F9">
                  <w:pPr>
                    <w:shd w:val="clear" w:color="auto" w:fill="FFFFFF"/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АНО «Агентство стратегических инициатив по продвижению новых проектов»</w:t>
                  </w:r>
                </w:p>
                <w:p w:rsidR="00FD7226" w:rsidRDefault="00E975F9">
                  <w:pPr>
                    <w:shd w:val="clear" w:color="auto" w:fill="FFFFFF"/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Руководитель проекта «Классная страна»</w:t>
                  </w:r>
                </w:p>
              </w:tc>
              <w:tc>
                <w:tcPr>
                  <w:tcW w:w="455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 xml:space="preserve">«АСИ новые маршруты для детского </w:t>
                  </w:r>
                </w:p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туризма»</w:t>
                  </w:r>
                </w:p>
              </w:tc>
            </w:tr>
            <w:tr w:rsidR="00FD7226" w:rsidTr="00D97EF0">
              <w:trPr>
                <w:trHeight w:val="889"/>
              </w:trPr>
              <w:tc>
                <w:tcPr>
                  <w:tcW w:w="3101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Савиных Дмитрий</w:t>
                  </w:r>
                </w:p>
              </w:tc>
              <w:tc>
                <w:tcPr>
                  <w:tcW w:w="4154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 xml:space="preserve">Руководитель Управления </w:t>
                  </w:r>
                  <w:proofErr w:type="spellStart"/>
                  <w:r>
                    <w:rPr>
                      <w:rFonts w:eastAsia="Calibri"/>
                    </w:rPr>
                    <w:t>Роспотребнадзора</w:t>
                  </w:r>
                  <w:proofErr w:type="spellEnd"/>
                  <w:r>
                    <w:rPr>
                      <w:rFonts w:eastAsia="Calibri"/>
                    </w:rPr>
                    <w:t xml:space="preserve"> по Иркутской области</w:t>
                  </w:r>
                </w:p>
              </w:tc>
              <w:tc>
                <w:tcPr>
                  <w:tcW w:w="455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Организация безопасного детского отдыха.</w:t>
                  </w:r>
                </w:p>
              </w:tc>
            </w:tr>
            <w:tr w:rsidR="00FD7226" w:rsidTr="00D97EF0">
              <w:trPr>
                <w:trHeight w:val="864"/>
              </w:trPr>
              <w:tc>
                <w:tcPr>
                  <w:tcW w:w="3101" w:type="dxa"/>
                  <w:tcBorders>
                    <w:top w:val="nil"/>
                  </w:tcBorders>
                </w:tcPr>
                <w:p w:rsidR="00C80A13" w:rsidRPr="00D97EF0" w:rsidRDefault="00C80A13" w:rsidP="00D97EF0">
                  <w:pPr>
                    <w:spacing w:after="0" w:line="240" w:lineRule="auto"/>
                    <w:rPr>
                      <w:rFonts w:ascii="Calibri" w:eastAsia="Calibri" w:hAnsi="Calibri"/>
                      <w:b/>
                      <w:bCs/>
                      <w:shd w:val="clear" w:color="auto" w:fill="FFFF00"/>
                    </w:rPr>
                  </w:pPr>
                  <w:r w:rsidRPr="00D97EF0">
                    <w:rPr>
                      <w:rFonts w:eastAsia="Calibri"/>
                      <w:b/>
                      <w:bCs/>
                    </w:rPr>
                    <w:t xml:space="preserve">Ирина </w:t>
                  </w:r>
                  <w:r w:rsidR="00D97EF0" w:rsidRPr="00D97EF0">
                    <w:rPr>
                      <w:rFonts w:eastAsia="Calibri"/>
                      <w:b/>
                      <w:bCs/>
                    </w:rPr>
                    <w:t>Синцова</w:t>
                  </w:r>
                </w:p>
              </w:tc>
              <w:tc>
                <w:tcPr>
                  <w:tcW w:w="4154" w:type="dxa"/>
                  <w:tcBorders>
                    <w:top w:val="nil"/>
                  </w:tcBorders>
                </w:tcPr>
                <w:p w:rsidR="00C80A13" w:rsidRPr="00D97EF0" w:rsidRDefault="00D97EF0" w:rsidP="00C80A13">
                  <w:pPr>
                    <w:spacing w:after="0" w:line="240" w:lineRule="auto"/>
                    <w:rPr>
                      <w:rFonts w:ascii="Calibri" w:eastAsia="Calibri" w:hAnsi="Calibri"/>
                      <w:shd w:val="clear" w:color="auto" w:fill="FFFF00"/>
                    </w:rPr>
                  </w:pPr>
                  <w:r w:rsidRPr="00D97EF0">
                    <w:rPr>
                      <w:rFonts w:eastAsia="Calibri"/>
                    </w:rPr>
                    <w:t>Координатор проекта «Мир возможностей»</w:t>
                  </w:r>
                </w:p>
              </w:tc>
              <w:tc>
                <w:tcPr>
                  <w:tcW w:w="4558" w:type="dxa"/>
                  <w:tcBorders>
                    <w:top w:val="nil"/>
                  </w:tcBorders>
                </w:tcPr>
                <w:p w:rsidR="00FD7226" w:rsidRPr="00D97EF0" w:rsidRDefault="00C80A13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D97EF0">
                    <w:rPr>
                      <w:rFonts w:ascii="Calibri" w:eastAsia="Calibri" w:hAnsi="Calibri"/>
                    </w:rPr>
                    <w:t xml:space="preserve">Презентация </w:t>
                  </w:r>
                  <w:r w:rsidR="00E55100" w:rsidRPr="00D97EF0">
                    <w:rPr>
                      <w:rFonts w:ascii="Calibri" w:eastAsia="Calibri" w:hAnsi="Calibri"/>
                    </w:rPr>
                    <w:t xml:space="preserve">Всероссийского </w:t>
                  </w:r>
                  <w:r w:rsidRPr="00D97EF0">
                    <w:rPr>
                      <w:rFonts w:ascii="Calibri" w:eastAsia="Calibri" w:hAnsi="Calibri"/>
                    </w:rPr>
                    <w:t>проекта «Мир возможностей»</w:t>
                  </w:r>
                </w:p>
              </w:tc>
            </w:tr>
            <w:tr w:rsidR="00FD7226" w:rsidTr="00D97EF0">
              <w:trPr>
                <w:trHeight w:val="1334"/>
              </w:trPr>
              <w:tc>
                <w:tcPr>
                  <w:tcW w:w="3101" w:type="dxa"/>
                  <w:tcBorders>
                    <w:top w:val="nil"/>
                  </w:tcBorders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lastRenderedPageBreak/>
                    <w:t>Перфильев Сергей</w:t>
                  </w:r>
                </w:p>
              </w:tc>
              <w:tc>
                <w:tcPr>
                  <w:tcW w:w="4154" w:type="dxa"/>
                  <w:tcBorders>
                    <w:top w:val="nil"/>
                  </w:tcBorders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Министерство образования Иркутской области, начальник отдела воспитания и дополнительного образования</w:t>
                  </w:r>
                </w:p>
              </w:tc>
              <w:tc>
                <w:tcPr>
                  <w:tcW w:w="4558" w:type="dxa"/>
                  <w:tcBorders>
                    <w:top w:val="nil"/>
                  </w:tcBorders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Развитие детского туризма в Иркутской области. Участие в федеральных проектах</w:t>
                  </w:r>
                </w:p>
              </w:tc>
            </w:tr>
            <w:tr w:rsidR="00FD7226" w:rsidTr="00D97EF0">
              <w:trPr>
                <w:trHeight w:val="864"/>
              </w:trPr>
              <w:tc>
                <w:tcPr>
                  <w:tcW w:w="3101" w:type="dxa"/>
                  <w:tcBorders>
                    <w:top w:val="nil"/>
                  </w:tcBorders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Бессонова Евгения</w:t>
                  </w:r>
                </w:p>
              </w:tc>
              <w:tc>
                <w:tcPr>
                  <w:tcW w:w="4154" w:type="dxa"/>
                  <w:tcBorders>
                    <w:top w:val="nil"/>
                  </w:tcBorders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Директор ГАУ ДО ИО «Центр развития дополнительного образования детей»</w:t>
                  </w:r>
                </w:p>
              </w:tc>
              <w:tc>
                <w:tcPr>
                  <w:tcW w:w="4558" w:type="dxa"/>
                  <w:tcBorders>
                    <w:top w:val="nil"/>
                  </w:tcBorders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Детский туризм в системе дополнительного образования</w:t>
                  </w:r>
                </w:p>
              </w:tc>
            </w:tr>
            <w:tr w:rsidR="00FD7226" w:rsidTr="00D97EF0">
              <w:trPr>
                <w:trHeight w:val="864"/>
              </w:trPr>
              <w:tc>
                <w:tcPr>
                  <w:tcW w:w="3101" w:type="dxa"/>
                  <w:tcBorders>
                    <w:top w:val="nil"/>
                  </w:tcBorders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Екатерина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Процентова</w:t>
                  </w:r>
                  <w:proofErr w:type="spellEnd"/>
                </w:p>
              </w:tc>
              <w:tc>
                <w:tcPr>
                  <w:tcW w:w="4154" w:type="dxa"/>
                  <w:tcBorders>
                    <w:top w:val="nil"/>
                  </w:tcBorders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 xml:space="preserve">Президент региональной Ассоциации гостиничной индустрии «ПЯТЬ ЗВЕЗД» </w:t>
                  </w:r>
                </w:p>
              </w:tc>
              <w:tc>
                <w:tcPr>
                  <w:tcW w:w="4558" w:type="dxa"/>
                  <w:tcBorders>
                    <w:top w:val="nil"/>
                  </w:tcBorders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Новый гостиничный тренд — лучшее детям</w:t>
                  </w:r>
                </w:p>
              </w:tc>
            </w:tr>
            <w:tr w:rsidR="00FD7226" w:rsidTr="00D97EF0">
              <w:trPr>
                <w:trHeight w:val="1754"/>
              </w:trPr>
              <w:tc>
                <w:tcPr>
                  <w:tcW w:w="3101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Светлана Маркова</w:t>
                  </w:r>
                </w:p>
              </w:tc>
              <w:tc>
                <w:tcPr>
                  <w:tcW w:w="4154" w:type="dxa"/>
                </w:tcPr>
                <w:p w:rsidR="00FD7226" w:rsidRDefault="00E975F9">
                  <w:pPr>
                    <w:shd w:val="clear" w:color="auto" w:fill="FFFFFF"/>
                    <w:spacing w:after="0" w:line="240" w:lineRule="auto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Директор Иркутской региональной общественной организации развития детского и молодежного туризма «Юность без границ»</w:t>
                  </w:r>
                  <w:r>
                    <w:rPr>
                      <w:rFonts w:ascii="Arial" w:eastAsia="Calibri" w:hAnsi="Arial" w:cs="Arial"/>
                      <w:color w:val="333333"/>
                      <w:sz w:val="20"/>
                      <w:szCs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455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Детский туризм - интеграция в образование</w:t>
                  </w:r>
                </w:p>
              </w:tc>
            </w:tr>
          </w:tbl>
          <w:p w:rsidR="00FD7226" w:rsidRDefault="00FD722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" w:type="dxa"/>
            <w:tcBorders>
              <w:top w:val="nil"/>
              <w:left w:val="nil"/>
              <w:bottom w:val="nil"/>
              <w:right w:val="nil"/>
            </w:tcBorders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FD7226">
        <w:trPr>
          <w:trHeight w:val="637"/>
        </w:trPr>
        <w:tc>
          <w:tcPr>
            <w:tcW w:w="1134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15:00</w:t>
            </w:r>
          </w:p>
        </w:tc>
        <w:tc>
          <w:tcPr>
            <w:tcW w:w="1277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18:00</w:t>
            </w:r>
          </w:p>
        </w:tc>
        <w:tc>
          <w:tcPr>
            <w:tcW w:w="13323" w:type="dxa"/>
            <w:gridSpan w:val="2"/>
          </w:tcPr>
          <w:p w:rsidR="00FD7226" w:rsidRDefault="00E975F9">
            <w:pPr>
              <w:spacing w:after="0" w:line="240" w:lineRule="auto"/>
              <w:rPr>
                <w:b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i/>
                <w:iCs/>
                <w:sz w:val="28"/>
                <w:szCs w:val="28"/>
              </w:rPr>
              <w:t>Панельная сессия: «Ресторан - достопримечательность региона и место притяжения туристов»</w:t>
            </w:r>
          </w:p>
          <w:p w:rsidR="00FD7226" w:rsidRDefault="00E975F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Модератор: </w:t>
            </w:r>
            <w:r>
              <w:rPr>
                <w:rFonts w:eastAsia="Calibri"/>
                <w:bCs/>
                <w:sz w:val="24"/>
                <w:szCs w:val="24"/>
              </w:rPr>
              <w:t xml:space="preserve">Мария </w:t>
            </w:r>
            <w:proofErr w:type="spellStart"/>
            <w:r>
              <w:rPr>
                <w:rFonts w:eastAsia="Calibri"/>
                <w:bCs/>
                <w:sz w:val="24"/>
                <w:szCs w:val="24"/>
              </w:rPr>
              <w:t>Высотова</w:t>
            </w:r>
            <w:proofErr w:type="spellEnd"/>
            <w:r>
              <w:rPr>
                <w:rFonts w:eastAsia="Calibri"/>
                <w:bCs/>
                <w:sz w:val="24"/>
                <w:szCs w:val="24"/>
              </w:rPr>
              <w:t xml:space="preserve"> (Проекты CLUMBA и «КОНТОРА», ментор по организации проектов в ресторане </w:t>
            </w:r>
            <w:proofErr w:type="spellStart"/>
            <w:r>
              <w:rPr>
                <w:rFonts w:eastAsia="Calibri"/>
                <w:bCs/>
                <w:sz w:val="24"/>
                <w:szCs w:val="24"/>
              </w:rPr>
              <w:t>Maritozzo</w:t>
            </w:r>
            <w:proofErr w:type="spellEnd"/>
            <w:r>
              <w:rPr>
                <w:rFonts w:eastAsia="Calibri"/>
                <w:bCs/>
                <w:sz w:val="24"/>
                <w:szCs w:val="24"/>
              </w:rPr>
              <w:t>)</w:t>
            </w:r>
          </w:p>
          <w:p w:rsidR="00FD7226" w:rsidRDefault="00FD7226">
            <w:pPr>
              <w:spacing w:after="0" w:line="240" w:lineRule="auto"/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" w:type="dxa"/>
            <w:tcBorders>
              <w:top w:val="nil"/>
              <w:left w:val="nil"/>
              <w:bottom w:val="nil"/>
              <w:right w:val="nil"/>
            </w:tcBorders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FD7226">
        <w:trPr>
          <w:trHeight w:val="703"/>
        </w:trPr>
        <w:tc>
          <w:tcPr>
            <w:tcW w:w="1134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7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417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Участники сессии:</w:t>
            </w:r>
          </w:p>
        </w:tc>
        <w:tc>
          <w:tcPr>
            <w:tcW w:w="11906" w:type="dxa"/>
          </w:tcPr>
          <w:tbl>
            <w:tblPr>
              <w:tblStyle w:val="a8"/>
              <w:tblW w:w="11528" w:type="dxa"/>
              <w:tblLayout w:type="fixed"/>
              <w:tblLook w:val="04A0" w:firstRow="1" w:lastRow="0" w:firstColumn="1" w:lastColumn="0" w:noHBand="0" w:noVBand="1"/>
            </w:tblPr>
            <w:tblGrid>
              <w:gridCol w:w="3051"/>
              <w:gridCol w:w="4037"/>
              <w:gridCol w:w="4440"/>
            </w:tblGrid>
            <w:tr w:rsidR="00FD7226" w:rsidTr="00D97EF0">
              <w:trPr>
                <w:trHeight w:val="920"/>
              </w:trPr>
              <w:tc>
                <w:tcPr>
                  <w:tcW w:w="3051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Илья Сухих</w:t>
                  </w:r>
                </w:p>
              </w:tc>
              <w:tc>
                <w:tcPr>
                  <w:tcW w:w="4037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Владелец и основатель ресторана Зума, г. Владивосток</w:t>
                  </w:r>
                </w:p>
              </w:tc>
              <w:tc>
                <w:tcPr>
                  <w:tcW w:w="4440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</w:t>
                  </w:r>
                  <w:r w:rsidR="003D3571" w:rsidRPr="003D3571">
                    <w:rPr>
                      <w:rFonts w:eastAsia="Calibri"/>
                    </w:rPr>
                    <w:t>Культурный код территории , ка</w:t>
                  </w:r>
                  <w:r w:rsidR="003D3571">
                    <w:rPr>
                      <w:rFonts w:eastAsia="Calibri"/>
                    </w:rPr>
                    <w:t>к основа для создания ценности</w:t>
                  </w:r>
                  <w:r>
                    <w:rPr>
                      <w:rFonts w:eastAsia="Calibri"/>
                    </w:rPr>
                    <w:t>»</w:t>
                  </w:r>
                </w:p>
              </w:tc>
            </w:tr>
            <w:tr w:rsidR="00FD7226" w:rsidTr="00D97EF0">
              <w:trPr>
                <w:trHeight w:val="1419"/>
              </w:trPr>
              <w:tc>
                <w:tcPr>
                  <w:tcW w:w="3051" w:type="dxa"/>
                </w:tcPr>
                <w:p w:rsidR="00FD7226" w:rsidRDefault="003D3571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Дмитрий Журкин</w:t>
                  </w:r>
                </w:p>
              </w:tc>
              <w:tc>
                <w:tcPr>
                  <w:tcW w:w="4037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Основатель ресторанов «Тунгуска»,</w:t>
                  </w:r>
                </w:p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«Булгаков», и Николай Бобров (бренд шеф) г. Красноярск</w:t>
                  </w:r>
                </w:p>
              </w:tc>
              <w:tc>
                <w:tcPr>
                  <w:tcW w:w="4440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«Тунгуска - как сохранять и работать с культурным и гастрономическим наследием региона"</w:t>
                  </w:r>
                </w:p>
              </w:tc>
            </w:tr>
            <w:tr w:rsidR="00FD7226" w:rsidTr="00D97EF0">
              <w:trPr>
                <w:trHeight w:val="1393"/>
              </w:trPr>
              <w:tc>
                <w:tcPr>
                  <w:tcW w:w="3051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lastRenderedPageBreak/>
                    <w:t>Николай Бобров</w:t>
                  </w:r>
                </w:p>
              </w:tc>
              <w:tc>
                <w:tcPr>
                  <w:tcW w:w="4037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 xml:space="preserve">Основатель ресторанов «Тунгуска», </w:t>
                  </w:r>
                </w:p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«Булгаков», и Николай Бобров (бренд шеф)  г. Красноярск</w:t>
                  </w:r>
                </w:p>
              </w:tc>
              <w:tc>
                <w:tcPr>
                  <w:tcW w:w="4440" w:type="dxa"/>
                </w:tcPr>
                <w:p w:rsidR="00FD7226" w:rsidRDefault="00E975F9" w:rsidP="003D3571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</w:t>
                  </w:r>
                  <w:proofErr w:type="spellStart"/>
                  <w:r>
                    <w:rPr>
                      <w:rFonts w:eastAsia="Calibri"/>
                    </w:rPr>
                    <w:t>Тайгастро</w:t>
                  </w:r>
                  <w:proofErr w:type="spellEnd"/>
                  <w:r>
                    <w:rPr>
                      <w:rFonts w:eastAsia="Calibri"/>
                    </w:rPr>
                    <w:t xml:space="preserve"> - гастрономический фестиваль</w:t>
                  </w:r>
                  <w:r w:rsidR="003D3571">
                    <w:rPr>
                      <w:rFonts w:eastAsia="Calibri"/>
                    </w:rPr>
                    <w:t xml:space="preserve"> как </w:t>
                  </w:r>
                  <w:r>
                    <w:rPr>
                      <w:rFonts w:eastAsia="Calibri"/>
                    </w:rPr>
                    <w:t>как инструмент привлечения туристов»</w:t>
                  </w:r>
                </w:p>
              </w:tc>
            </w:tr>
            <w:tr w:rsidR="00FD7226" w:rsidTr="00D97EF0">
              <w:trPr>
                <w:trHeight w:val="1419"/>
              </w:trPr>
              <w:tc>
                <w:tcPr>
                  <w:tcW w:w="3051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Павел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Кашников</w:t>
                  </w:r>
                  <w:proofErr w:type="spellEnd"/>
                </w:p>
              </w:tc>
              <w:tc>
                <w:tcPr>
                  <w:tcW w:w="4037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Основатель ресторанов «</w:t>
                  </w:r>
                  <w:proofErr w:type="spellStart"/>
                  <w:r>
                    <w:rPr>
                      <w:rFonts w:eastAsia="Calibri"/>
                    </w:rPr>
                    <w:t>Good</w:t>
                  </w:r>
                  <w:proofErr w:type="spellEnd"/>
                  <w:r>
                    <w:rPr>
                      <w:rFonts w:eastAsia="Calibri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</w:rPr>
                    <w:t>karma</w:t>
                  </w:r>
                  <w:proofErr w:type="spellEnd"/>
                  <w:r>
                    <w:rPr>
                      <w:rFonts w:eastAsia="Calibri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</w:rPr>
                    <w:t>restaurants</w:t>
                  </w:r>
                  <w:proofErr w:type="spellEnd"/>
                  <w:r>
                    <w:rPr>
                      <w:rFonts w:eastAsia="Calibri"/>
                    </w:rPr>
                    <w:t>», « Сказка», «</w:t>
                  </w:r>
                  <w:proofErr w:type="spellStart"/>
                  <w:r>
                    <w:rPr>
                      <w:rFonts w:eastAsia="Calibri"/>
                    </w:rPr>
                    <w:t>Мамука</w:t>
                  </w:r>
                  <w:proofErr w:type="spellEnd"/>
                  <w:r>
                    <w:rPr>
                      <w:rFonts w:eastAsia="Calibri"/>
                    </w:rPr>
                    <w:t xml:space="preserve">», «Остерия </w:t>
                  </w:r>
                  <w:proofErr w:type="spellStart"/>
                  <w:r>
                    <w:rPr>
                      <w:rFonts w:eastAsia="Calibri"/>
                    </w:rPr>
                    <w:t>Лучия</w:t>
                  </w:r>
                  <w:proofErr w:type="spellEnd"/>
                  <w:r>
                    <w:rPr>
                      <w:rFonts w:eastAsia="Calibri"/>
                    </w:rPr>
                    <w:t>»   г. Ярославль</w:t>
                  </w:r>
                </w:p>
              </w:tc>
              <w:tc>
                <w:tcPr>
                  <w:tcW w:w="4440" w:type="dxa"/>
                </w:tcPr>
                <w:p w:rsidR="00FD7226" w:rsidRPr="003D3571" w:rsidRDefault="00E975F9">
                  <w:pPr>
                    <w:spacing w:after="0" w:line="240" w:lineRule="auto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3D3571">
                    <w:rPr>
                      <w:rFonts w:eastAsia="Calibri"/>
                      <w:color w:val="000000" w:themeColor="text1"/>
                    </w:rPr>
                    <w:t>«Как создать ресторан -достопримечательность региона»</w:t>
                  </w:r>
                </w:p>
              </w:tc>
            </w:tr>
            <w:tr w:rsidR="00FD7226" w:rsidTr="00D97EF0">
              <w:trPr>
                <w:trHeight w:val="946"/>
              </w:trPr>
              <w:tc>
                <w:tcPr>
                  <w:tcW w:w="3051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Артем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Канцев</w:t>
                  </w:r>
                  <w:proofErr w:type="spellEnd"/>
                </w:p>
              </w:tc>
              <w:tc>
                <w:tcPr>
                  <w:tcW w:w="4037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Шеф-повар ресторана «Казах Гурме», Казахстан, Астана</w:t>
                  </w:r>
                </w:p>
              </w:tc>
              <w:tc>
                <w:tcPr>
                  <w:tcW w:w="4440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«Работа с историческим наследием региона в разрезе концепции»</w:t>
                  </w:r>
                </w:p>
              </w:tc>
            </w:tr>
          </w:tbl>
          <w:p w:rsidR="00FD7226" w:rsidRDefault="00FD7226">
            <w:pPr>
              <w:widowControl w:val="0"/>
              <w:jc w:val="center"/>
            </w:pPr>
          </w:p>
        </w:tc>
        <w:tc>
          <w:tcPr>
            <w:tcW w:w="7" w:type="dxa"/>
            <w:tcBorders>
              <w:top w:val="nil"/>
              <w:left w:val="nil"/>
              <w:bottom w:val="nil"/>
              <w:right w:val="nil"/>
            </w:tcBorders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:rsidR="00FD7226" w:rsidRDefault="00FD7226"/>
    <w:p w:rsidR="00FD7226" w:rsidRDefault="00FD7226"/>
    <w:p w:rsidR="00FD7226" w:rsidRDefault="00FD7226"/>
    <w:p w:rsidR="00FD7226" w:rsidRDefault="00FD7226"/>
    <w:p w:rsidR="00FD7226" w:rsidRDefault="00FD7226"/>
    <w:p w:rsidR="00FD7226" w:rsidRDefault="00FD7226"/>
    <w:p w:rsidR="00FD7226" w:rsidRDefault="00FD7226"/>
    <w:p w:rsidR="00FD7226" w:rsidRDefault="00FD7226"/>
    <w:p w:rsidR="00A241EB" w:rsidRDefault="00A241EB"/>
    <w:p w:rsidR="00A241EB" w:rsidRDefault="00A241EB"/>
    <w:p w:rsidR="00A241EB" w:rsidRDefault="00A241EB"/>
    <w:p w:rsidR="00FD7226" w:rsidRDefault="00FD7226"/>
    <w:tbl>
      <w:tblPr>
        <w:tblStyle w:val="a8"/>
        <w:tblpPr w:leftFromText="180" w:rightFromText="180" w:vertAnchor="text" w:horzAnchor="page" w:tblpX="606" w:tblpY="329"/>
        <w:tblW w:w="15446" w:type="dxa"/>
        <w:tblLayout w:type="fixed"/>
        <w:tblLook w:val="04A0" w:firstRow="1" w:lastRow="0" w:firstColumn="1" w:lastColumn="0" w:noHBand="0" w:noVBand="1"/>
      </w:tblPr>
      <w:tblGrid>
        <w:gridCol w:w="1133"/>
        <w:gridCol w:w="1272"/>
        <w:gridCol w:w="1275"/>
        <w:gridCol w:w="11766"/>
      </w:tblGrid>
      <w:tr w:rsidR="00FD7226" w:rsidTr="00236046">
        <w:tc>
          <w:tcPr>
            <w:tcW w:w="15446" w:type="dxa"/>
            <w:gridSpan w:val="4"/>
            <w:shd w:val="clear" w:color="auto" w:fill="F7CAAC" w:themeFill="accent2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lastRenderedPageBreak/>
              <w:t>Форум «Время отдыхать на Байкале»</w:t>
            </w:r>
          </w:p>
        </w:tc>
      </w:tr>
      <w:tr w:rsidR="00FD7226" w:rsidTr="00236046">
        <w:trPr>
          <w:trHeight w:val="894"/>
        </w:trPr>
        <w:tc>
          <w:tcPr>
            <w:tcW w:w="15446" w:type="dxa"/>
            <w:gridSpan w:val="4"/>
            <w:shd w:val="clear" w:color="auto" w:fill="C5E0B3" w:themeFill="accent6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Программа мероприятий на 12 октября 2023 года</w:t>
            </w: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color w:val="FF0000"/>
                <w:sz w:val="28"/>
                <w:szCs w:val="28"/>
              </w:rPr>
              <w:t>МАЛЫЙ ЗАЛ МЕРОПРИЯТИЙ</w:t>
            </w:r>
          </w:p>
        </w:tc>
      </w:tr>
      <w:tr w:rsidR="00FD7226" w:rsidTr="00236046">
        <w:trPr>
          <w:trHeight w:val="821"/>
        </w:trPr>
        <w:tc>
          <w:tcPr>
            <w:tcW w:w="2405" w:type="dxa"/>
            <w:gridSpan w:val="2"/>
            <w:shd w:val="clear" w:color="auto" w:fill="DBDBDB" w:themeFill="accent3" w:themeFillTint="6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rFonts w:eastAsia="Calibri"/>
                <w:b/>
                <w:sz w:val="24"/>
                <w:szCs w:val="24"/>
              </w:rPr>
              <w:t>Тайминг</w:t>
            </w:r>
            <w:proofErr w:type="spellEnd"/>
            <w:r>
              <w:rPr>
                <w:rFonts w:eastAsia="Calibri"/>
                <w:b/>
                <w:sz w:val="24"/>
                <w:szCs w:val="24"/>
              </w:rPr>
              <w:t xml:space="preserve"> (начало</w:t>
            </w:r>
            <w:r>
              <w:rPr>
                <w:rFonts w:eastAsia="Calibri"/>
                <w:b/>
                <w:sz w:val="24"/>
                <w:szCs w:val="24"/>
                <w:lang w:val="en-US"/>
              </w:rPr>
              <w:t>/</w:t>
            </w:r>
            <w:r>
              <w:rPr>
                <w:rFonts w:eastAsia="Calibri"/>
                <w:b/>
                <w:sz w:val="24"/>
                <w:szCs w:val="24"/>
              </w:rPr>
              <w:t>окончание)</w:t>
            </w:r>
          </w:p>
        </w:tc>
        <w:tc>
          <w:tcPr>
            <w:tcW w:w="13041" w:type="dxa"/>
            <w:gridSpan w:val="2"/>
            <w:shd w:val="clear" w:color="auto" w:fill="DBDBDB" w:themeFill="accent3" w:themeFillTint="6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Мероприятие</w:t>
            </w:r>
          </w:p>
        </w:tc>
      </w:tr>
      <w:tr w:rsidR="00FD7226" w:rsidTr="00236046">
        <w:trPr>
          <w:trHeight w:val="922"/>
        </w:trPr>
        <w:tc>
          <w:tcPr>
            <w:tcW w:w="1133" w:type="dxa"/>
            <w:vMerge w:val="restart"/>
          </w:tcPr>
          <w:p w:rsidR="00FD7226" w:rsidRPr="0023604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36046">
              <w:rPr>
                <w:rFonts w:eastAsia="Calibri"/>
                <w:b/>
                <w:bCs/>
                <w:sz w:val="28"/>
                <w:szCs w:val="28"/>
              </w:rPr>
              <w:t>10:00</w:t>
            </w:r>
          </w:p>
        </w:tc>
        <w:tc>
          <w:tcPr>
            <w:tcW w:w="1272" w:type="dxa"/>
            <w:vMerge w:val="restart"/>
          </w:tcPr>
          <w:p w:rsidR="00FD7226" w:rsidRPr="0023604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36046">
              <w:rPr>
                <w:rFonts w:eastAsia="Calibri"/>
                <w:b/>
                <w:bCs/>
                <w:sz w:val="28"/>
                <w:szCs w:val="28"/>
              </w:rPr>
              <w:t>11:30</w:t>
            </w:r>
          </w:p>
        </w:tc>
        <w:tc>
          <w:tcPr>
            <w:tcW w:w="13041" w:type="dxa"/>
            <w:gridSpan w:val="2"/>
          </w:tcPr>
          <w:p w:rsidR="00FD7226" w:rsidRDefault="00E975F9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Круглый стол: «Развитие событийного туризма на зимнем Байкале: как правильно и законно организовать мероприятие».</w:t>
            </w:r>
          </w:p>
          <w:p w:rsidR="00FD7226" w:rsidRDefault="00E975F9" w:rsidP="00895C20">
            <w:pPr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Модератор: </w:t>
            </w:r>
            <w:r w:rsidR="002C577C">
              <w:rPr>
                <w:rFonts w:eastAsia="Calibri"/>
                <w:bCs/>
                <w:sz w:val="24"/>
                <w:szCs w:val="24"/>
              </w:rPr>
              <w:t xml:space="preserve">Наталья Давыдова </w:t>
            </w:r>
            <w:r w:rsidR="00895C20">
              <w:rPr>
                <w:rFonts w:eastAsia="Calibri"/>
                <w:bCs/>
                <w:sz w:val="24"/>
                <w:szCs w:val="24"/>
              </w:rPr>
              <w:t>(р</w:t>
            </w:r>
            <w:r w:rsidR="00895C20" w:rsidRPr="00895C20">
              <w:rPr>
                <w:rFonts w:eastAsia="Calibri"/>
                <w:bCs/>
                <w:sz w:val="24"/>
                <w:szCs w:val="24"/>
              </w:rPr>
              <w:t>уководитель Ассоциации развития туризма «Байкал»</w:t>
            </w:r>
            <w:r w:rsidR="00895C20">
              <w:rPr>
                <w:rFonts w:eastAsia="Calibri"/>
                <w:bCs/>
                <w:sz w:val="24"/>
                <w:szCs w:val="24"/>
              </w:rPr>
              <w:t>)</w:t>
            </w:r>
          </w:p>
        </w:tc>
      </w:tr>
      <w:tr w:rsidR="00FD7226" w:rsidTr="00236046">
        <w:trPr>
          <w:trHeight w:val="922"/>
        </w:trPr>
        <w:tc>
          <w:tcPr>
            <w:tcW w:w="1133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2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5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Участники сессии:</w:t>
            </w:r>
          </w:p>
        </w:tc>
        <w:tc>
          <w:tcPr>
            <w:tcW w:w="11766" w:type="dxa"/>
          </w:tcPr>
          <w:tbl>
            <w:tblPr>
              <w:tblStyle w:val="a8"/>
              <w:tblW w:w="11813" w:type="dxa"/>
              <w:tblLayout w:type="fixed"/>
              <w:tblLook w:val="04A0" w:firstRow="1" w:lastRow="0" w:firstColumn="1" w:lastColumn="0" w:noHBand="0" w:noVBand="1"/>
            </w:tblPr>
            <w:tblGrid>
              <w:gridCol w:w="3126"/>
              <w:gridCol w:w="4137"/>
              <w:gridCol w:w="4550"/>
            </w:tblGrid>
            <w:tr w:rsidR="00236046" w:rsidTr="00D97EF0">
              <w:trPr>
                <w:trHeight w:val="800"/>
              </w:trPr>
              <w:tc>
                <w:tcPr>
                  <w:tcW w:w="3126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/>
                      <w:bCs/>
                    </w:rPr>
                  </w:pPr>
                  <w:r w:rsidRPr="00236046">
                    <w:rPr>
                      <w:rFonts w:eastAsia="Calibri"/>
                      <w:b/>
                      <w:bCs/>
                    </w:rPr>
                    <w:t>Главное управление МЧС России по Иркутской области (Центр Государственной инспекции по маломерным судам главного управления МЧС России по Иркутской области)</w:t>
                  </w:r>
                </w:p>
              </w:tc>
              <w:tc>
                <w:tcPr>
                  <w:tcW w:w="4137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Вячеслав Сергеевич Федосеенко– начальник главного управления, генерал-майор внутренней службы</w:t>
                  </w:r>
                </w:p>
              </w:tc>
              <w:tc>
                <w:tcPr>
                  <w:tcW w:w="4550" w:type="dxa"/>
                  <w:vMerge w:val="restart"/>
                </w:tcPr>
                <w:p w:rsidR="00236046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jc w:val="both"/>
                    <w:rPr>
                      <w:rFonts w:eastAsia="Calibri"/>
                    </w:rPr>
                  </w:pPr>
                </w:p>
                <w:p w:rsidR="00236046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jc w:val="both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Требования и ограничения по проведению спортивно- массовых мероприятий на водных объектах в зимний период времени.</w:t>
                  </w:r>
                </w:p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Как правильно и законно провести мероприятия.</w:t>
                  </w:r>
                </w:p>
              </w:tc>
            </w:tr>
            <w:tr w:rsidR="00236046" w:rsidTr="00D97EF0">
              <w:trPr>
                <w:trHeight w:val="739"/>
              </w:trPr>
              <w:tc>
                <w:tcPr>
                  <w:tcW w:w="3126" w:type="dxa"/>
                </w:tcPr>
                <w:p w:rsidR="00236046" w:rsidRPr="003F2922" w:rsidRDefault="009D788C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/>
                      <w:bCs/>
                    </w:rPr>
                  </w:pPr>
                  <w:hyperlink r:id="rId5" w:history="1">
                    <w:r w:rsidR="00236046" w:rsidRPr="003F2922">
                      <w:rPr>
                        <w:rFonts w:eastAsia="Calibri"/>
                        <w:b/>
                      </w:rPr>
                      <w:t>Байкальская межрегиональная природоохранная прокуратура</w:t>
                    </w:r>
                  </w:hyperlink>
                </w:p>
              </w:tc>
              <w:tc>
                <w:tcPr>
                  <w:tcW w:w="4137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 xml:space="preserve">Елена Александровна Макушенко – руководитель </w:t>
                  </w:r>
                  <w:hyperlink r:id="rId6" w:history="1">
                    <w:r w:rsidRPr="00CC37DB">
                      <w:rPr>
                        <w:rFonts w:eastAsia="Calibri"/>
                      </w:rPr>
                      <w:t>Байкальской межрегиональной природоохранной прокуратур</w:t>
                    </w:r>
                  </w:hyperlink>
                  <w:r w:rsidRPr="00CC37DB">
                    <w:rPr>
                      <w:rFonts w:eastAsia="Calibri"/>
                    </w:rPr>
                    <w:t>ы</w:t>
                  </w:r>
                  <w:r>
                    <w:rPr>
                      <w:rFonts w:eastAsia="Calibri"/>
                    </w:rPr>
                    <w:t>, государственный советник юстиции 3 класса</w:t>
                  </w:r>
                </w:p>
              </w:tc>
              <w:tc>
                <w:tcPr>
                  <w:tcW w:w="4550" w:type="dxa"/>
                  <w:vMerge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</w:p>
              </w:tc>
            </w:tr>
            <w:tr w:rsidR="00236046" w:rsidTr="00D97EF0">
              <w:trPr>
                <w:trHeight w:val="739"/>
              </w:trPr>
              <w:tc>
                <w:tcPr>
                  <w:tcW w:w="3126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/>
                      <w:bCs/>
                    </w:rPr>
                  </w:pPr>
                  <w:r w:rsidRPr="00D97EF0">
                    <w:rPr>
                      <w:rFonts w:eastAsia="Calibri"/>
                      <w:b/>
                      <w:bCs/>
                    </w:rPr>
                    <w:t>ГУ МВД России по Иркутской области</w:t>
                  </w:r>
                </w:p>
              </w:tc>
              <w:tc>
                <w:tcPr>
                  <w:tcW w:w="4137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 xml:space="preserve">Алексей Сергеевич </w:t>
                  </w:r>
                  <w:proofErr w:type="spellStart"/>
                  <w:r>
                    <w:rPr>
                      <w:rFonts w:eastAsia="Calibri"/>
                    </w:rPr>
                    <w:t>Чучукалов</w:t>
                  </w:r>
                  <w:proofErr w:type="spellEnd"/>
                  <w:r>
                    <w:rPr>
                      <w:rFonts w:eastAsia="Calibri"/>
                    </w:rPr>
                    <w:t xml:space="preserve"> – заместитель начальника ГУ МВД по Иркутской области – начальник управления ООП</w:t>
                  </w:r>
                </w:p>
              </w:tc>
              <w:tc>
                <w:tcPr>
                  <w:tcW w:w="4550" w:type="dxa"/>
                  <w:vMerge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</w:p>
              </w:tc>
            </w:tr>
            <w:tr w:rsidR="00236046" w:rsidTr="00D97EF0">
              <w:trPr>
                <w:trHeight w:val="739"/>
              </w:trPr>
              <w:tc>
                <w:tcPr>
                  <w:tcW w:w="3126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/>
                      <w:bCs/>
                    </w:rPr>
                  </w:pPr>
                  <w:r w:rsidRPr="00D97EF0">
                    <w:rPr>
                      <w:rFonts w:eastAsia="Calibri"/>
                      <w:b/>
                      <w:bCs/>
                    </w:rPr>
                    <w:t>Прибайкальский национальный парк</w:t>
                  </w:r>
                </w:p>
              </w:tc>
              <w:tc>
                <w:tcPr>
                  <w:tcW w:w="4137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 xml:space="preserve">Екатерина Сергеевна Сливина – заместитель директора по </w:t>
                  </w:r>
                  <w:proofErr w:type="spellStart"/>
                  <w:r>
                    <w:rPr>
                      <w:rFonts w:eastAsia="Calibri"/>
                    </w:rPr>
                    <w:t>экопросвещению</w:t>
                  </w:r>
                  <w:proofErr w:type="spellEnd"/>
                  <w:r>
                    <w:rPr>
                      <w:rFonts w:eastAsia="Calibri"/>
                    </w:rPr>
                    <w:t xml:space="preserve"> и развитию познавательного туризма ФГБУ «Заповедное Прибайкалье»</w:t>
                  </w:r>
                </w:p>
              </w:tc>
              <w:tc>
                <w:tcPr>
                  <w:tcW w:w="4550" w:type="dxa"/>
                  <w:vMerge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</w:p>
              </w:tc>
            </w:tr>
            <w:tr w:rsidR="00236046" w:rsidTr="00D97EF0">
              <w:trPr>
                <w:trHeight w:val="739"/>
              </w:trPr>
              <w:tc>
                <w:tcPr>
                  <w:tcW w:w="3126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/>
                      <w:bCs/>
                    </w:rPr>
                  </w:pPr>
                  <w:r w:rsidRPr="00D97EF0">
                    <w:rPr>
                      <w:rFonts w:eastAsia="Calibri"/>
                      <w:b/>
                      <w:bCs/>
                    </w:rPr>
                    <w:lastRenderedPageBreak/>
                    <w:t>Агентство по туризму ИО</w:t>
                  </w:r>
                </w:p>
              </w:tc>
              <w:tc>
                <w:tcPr>
                  <w:tcW w:w="4137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 w:rsidRPr="00D97EF0">
                    <w:rPr>
                      <w:rFonts w:eastAsia="Calibri"/>
                    </w:rPr>
                    <w:t xml:space="preserve">Евгения Найденова (руководитель </w:t>
                  </w:r>
                  <w:r>
                    <w:rPr>
                      <w:rFonts w:eastAsia="Calibri"/>
                    </w:rPr>
                    <w:t>а</w:t>
                  </w:r>
                  <w:r w:rsidRPr="00D97EF0">
                    <w:rPr>
                      <w:rFonts w:eastAsia="Calibri"/>
                    </w:rPr>
                    <w:t>гентств</w:t>
                  </w:r>
                  <w:r>
                    <w:rPr>
                      <w:rFonts w:eastAsia="Calibri"/>
                    </w:rPr>
                    <w:t>а</w:t>
                  </w:r>
                  <w:r w:rsidRPr="00D97EF0">
                    <w:rPr>
                      <w:rFonts w:eastAsia="Calibri"/>
                    </w:rPr>
                    <w:t xml:space="preserve"> по туризму Иркутской области)</w:t>
                  </w:r>
                </w:p>
              </w:tc>
              <w:tc>
                <w:tcPr>
                  <w:tcW w:w="4550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</w:p>
              </w:tc>
            </w:tr>
            <w:tr w:rsidR="00236046" w:rsidTr="00D97EF0">
              <w:trPr>
                <w:trHeight w:val="543"/>
              </w:trPr>
              <w:tc>
                <w:tcPr>
                  <w:tcW w:w="3126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Сергей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Перевозников</w:t>
                  </w:r>
                  <w:proofErr w:type="spellEnd"/>
                </w:p>
              </w:tc>
              <w:tc>
                <w:tcPr>
                  <w:tcW w:w="4137" w:type="dxa"/>
                </w:tcPr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 w:rsidRPr="00310EDE">
                    <w:rPr>
                      <w:rFonts w:eastAsia="Calibri"/>
                      <w:bCs/>
                    </w:rPr>
                    <w:t>Организатор мероприятия - Русская тройка. Забег на льду Ангары.</w:t>
                  </w:r>
                </w:p>
              </w:tc>
              <w:tc>
                <w:tcPr>
                  <w:tcW w:w="4550" w:type="dxa"/>
                </w:tcPr>
                <w:p w:rsidR="00236046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Опыт организации и проведения спортивно- массовых мероприятий на льду.</w:t>
                  </w:r>
                </w:p>
                <w:p w:rsidR="00236046" w:rsidRPr="00D97EF0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</w:p>
              </w:tc>
            </w:tr>
            <w:tr w:rsidR="00236046" w:rsidTr="00D97EF0">
              <w:trPr>
                <w:trHeight w:val="543"/>
              </w:trPr>
              <w:tc>
                <w:tcPr>
                  <w:tcW w:w="3126" w:type="dxa"/>
                </w:tcPr>
                <w:p w:rsidR="00236046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Алексей Белоусов</w:t>
                  </w:r>
                </w:p>
              </w:tc>
              <w:tc>
                <w:tcPr>
                  <w:tcW w:w="4137" w:type="dxa"/>
                </w:tcPr>
                <w:p w:rsidR="00236046" w:rsidRPr="00AA7DE0" w:rsidRDefault="00236046" w:rsidP="009D788C">
                  <w:pPr>
                    <w:pStyle w:val="1"/>
                    <w:framePr w:hSpace="180" w:wrap="around" w:vAnchor="text" w:hAnchor="page" w:x="606" w:y="329"/>
                    <w:shd w:val="clear" w:color="auto" w:fill="FFFFFF"/>
                    <w:spacing w:beforeAutospacing="0" w:after="0" w:afterAutospacing="0"/>
                    <w:rPr>
                      <w:rFonts w:asciiTheme="minorHAnsi" w:eastAsia="Calibri" w:hAnsiTheme="minorHAnsi" w:cstheme="minorBidi"/>
                      <w:b w:val="0"/>
                      <w:bCs w:val="0"/>
                      <w:kern w:val="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="Calibri" w:hAnsiTheme="minorHAnsi" w:cstheme="minorBidi"/>
                      <w:b w:val="0"/>
                      <w:bCs w:val="0"/>
                      <w:kern w:val="0"/>
                      <w:sz w:val="22"/>
                      <w:szCs w:val="22"/>
                      <w:lang w:eastAsia="en-US"/>
                    </w:rPr>
                    <w:t xml:space="preserve">Директор областного учебно-методического центра, основатель </w:t>
                  </w:r>
                  <w:r>
                    <w:rPr>
                      <w:rFonts w:asciiTheme="minorHAnsi" w:eastAsia="Calibri" w:hAnsiTheme="minorHAnsi" w:cstheme="minorBidi"/>
                      <w:b w:val="0"/>
                      <w:bCs w:val="0"/>
                      <w:kern w:val="0"/>
                      <w:sz w:val="22"/>
                      <w:szCs w:val="22"/>
                      <w:lang w:val="en-US" w:eastAsia="en-US"/>
                    </w:rPr>
                    <w:t>GT</w:t>
                  </w:r>
                  <w:r>
                    <w:rPr>
                      <w:rFonts w:asciiTheme="minorHAnsi" w:eastAsia="Calibri" w:hAnsiTheme="minorHAnsi" w:cstheme="minorBidi"/>
                      <w:b w:val="0"/>
                      <w:bCs w:val="0"/>
                      <w:kern w:val="0"/>
                      <w:sz w:val="22"/>
                      <w:szCs w:val="22"/>
                      <w:lang w:eastAsia="en-US"/>
                    </w:rPr>
                    <w:t xml:space="preserve"> клуба</w:t>
                  </w:r>
                </w:p>
                <w:p w:rsidR="00236046" w:rsidRPr="00310EDE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4550" w:type="dxa"/>
                </w:tcPr>
                <w:p w:rsidR="00236046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Опыт организации и проведения спортивно- массовых мероприятий на льду и на дорогах общего пользования.</w:t>
                  </w:r>
                </w:p>
              </w:tc>
            </w:tr>
            <w:tr w:rsidR="00236046" w:rsidTr="00D97EF0">
              <w:trPr>
                <w:trHeight w:val="543"/>
              </w:trPr>
              <w:tc>
                <w:tcPr>
                  <w:tcW w:w="3126" w:type="dxa"/>
                </w:tcPr>
                <w:p w:rsidR="00236046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Сергей Степанов</w:t>
                  </w:r>
                </w:p>
              </w:tc>
              <w:tc>
                <w:tcPr>
                  <w:tcW w:w="4137" w:type="dxa"/>
                </w:tcPr>
                <w:p w:rsidR="00236046" w:rsidRPr="00310EDE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</w:rPr>
                    <w:t>Директор иркутского центра высшего водительского мастерства</w:t>
                  </w:r>
                </w:p>
              </w:tc>
              <w:tc>
                <w:tcPr>
                  <w:tcW w:w="4550" w:type="dxa"/>
                </w:tcPr>
                <w:p w:rsidR="00236046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Текущая ситуация с получением необходимых разрешений и согласований</w:t>
                  </w:r>
                </w:p>
              </w:tc>
            </w:tr>
            <w:tr w:rsidR="00236046" w:rsidTr="00D97EF0">
              <w:trPr>
                <w:trHeight w:val="543"/>
              </w:trPr>
              <w:tc>
                <w:tcPr>
                  <w:tcW w:w="3126" w:type="dxa"/>
                </w:tcPr>
                <w:p w:rsidR="00236046" w:rsidRDefault="009D788C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/>
                      <w:bCs/>
                    </w:rPr>
                  </w:pPr>
                  <w:r w:rsidRPr="009D788C">
                    <w:rPr>
                      <w:rFonts w:eastAsia="Calibri"/>
                      <w:b/>
                      <w:bCs/>
                    </w:rPr>
                    <w:t>Александр Жилинский</w:t>
                  </w:r>
                  <w:bookmarkStart w:id="0" w:name="_GoBack"/>
                  <w:bookmarkEnd w:id="0"/>
                </w:p>
              </w:tc>
              <w:tc>
                <w:tcPr>
                  <w:tcW w:w="4137" w:type="dxa"/>
                </w:tcPr>
                <w:p w:rsidR="00236046" w:rsidRPr="00310EDE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</w:rPr>
                    <w:t xml:space="preserve">Организатор мероприятия - </w:t>
                  </w:r>
                  <w:r w:rsidRPr="00C07939">
                    <w:rPr>
                      <w:rFonts w:eastAsia="Calibri"/>
                    </w:rPr>
                    <w:t xml:space="preserve"> </w:t>
                  </w:r>
                  <w:r>
                    <w:rPr>
                      <w:rFonts w:eastAsia="Calibri"/>
                    </w:rPr>
                    <w:t>экстремальный ультра-марафон</w:t>
                  </w:r>
                  <w:r w:rsidRPr="00C07939">
                    <w:rPr>
                      <w:rFonts w:eastAsia="Calibri"/>
                    </w:rPr>
                    <w:t xml:space="preserve"> «Ледовый шторм»</w:t>
                  </w:r>
                </w:p>
              </w:tc>
              <w:tc>
                <w:tcPr>
                  <w:tcW w:w="4550" w:type="dxa"/>
                </w:tcPr>
                <w:p w:rsidR="00236046" w:rsidRDefault="00236046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Опыт организации и проведения экстремального ультра-марафона «Ледовый шторм»</w:t>
                  </w:r>
                </w:p>
              </w:tc>
            </w:tr>
          </w:tbl>
          <w:p w:rsidR="00FD7226" w:rsidRDefault="00FD7226">
            <w:pPr>
              <w:widowControl w:val="0"/>
              <w:jc w:val="center"/>
            </w:pPr>
          </w:p>
        </w:tc>
      </w:tr>
      <w:tr w:rsidR="00FD7226" w:rsidTr="00236046">
        <w:trPr>
          <w:trHeight w:val="998"/>
        </w:trPr>
        <w:tc>
          <w:tcPr>
            <w:tcW w:w="1133" w:type="dxa"/>
            <w:vMerge w:val="restart"/>
          </w:tcPr>
          <w:p w:rsidR="00FD7226" w:rsidRDefault="00FD722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12:30</w:t>
            </w:r>
          </w:p>
        </w:tc>
        <w:tc>
          <w:tcPr>
            <w:tcW w:w="1272" w:type="dxa"/>
            <w:vMerge w:val="restart"/>
          </w:tcPr>
          <w:p w:rsidR="00FD7226" w:rsidRDefault="00FD722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14:00</w:t>
            </w:r>
          </w:p>
        </w:tc>
        <w:tc>
          <w:tcPr>
            <w:tcW w:w="13041" w:type="dxa"/>
            <w:gridSpan w:val="2"/>
          </w:tcPr>
          <w:p w:rsidR="00FD7226" w:rsidRDefault="00E975F9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Круглый стол: «Оздоровительный туризм. Развитие и проблемы санаторно-курортного комплекса Иркутской области»</w:t>
            </w:r>
          </w:p>
          <w:p w:rsidR="00FD7226" w:rsidRDefault="00E975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Модератор: </w:t>
            </w:r>
            <w:proofErr w:type="spellStart"/>
            <w:r>
              <w:rPr>
                <w:rFonts w:eastAsia="Calibri"/>
                <w:bCs/>
                <w:sz w:val="24"/>
                <w:szCs w:val="24"/>
              </w:rPr>
              <w:t>Диляра</w:t>
            </w:r>
            <w:proofErr w:type="spellEnd"/>
            <w:r>
              <w:rPr>
                <w:rFonts w:eastAsia="Calibri"/>
                <w:bCs/>
                <w:sz w:val="24"/>
                <w:szCs w:val="24"/>
              </w:rPr>
              <w:t xml:space="preserve"> Окладникова </w:t>
            </w:r>
            <w:r>
              <w:rPr>
                <w:rFonts w:eastAsia="Calibri"/>
                <w:sz w:val="24"/>
                <w:szCs w:val="24"/>
              </w:rPr>
              <w:t>(руководитель Фонда Центра «Мой Бизнес»)</w:t>
            </w:r>
          </w:p>
          <w:p w:rsidR="00FD7226" w:rsidRDefault="00FD7226">
            <w:pPr>
              <w:spacing w:after="0" w:line="240" w:lineRule="auto"/>
              <w:rPr>
                <w:b/>
                <w:i/>
                <w:iCs/>
                <w:sz w:val="28"/>
                <w:szCs w:val="28"/>
              </w:rPr>
            </w:pPr>
          </w:p>
        </w:tc>
      </w:tr>
      <w:tr w:rsidR="00FD7226" w:rsidTr="00236046">
        <w:trPr>
          <w:trHeight w:val="998"/>
        </w:trPr>
        <w:tc>
          <w:tcPr>
            <w:tcW w:w="1133" w:type="dxa"/>
            <w:vMerge/>
          </w:tcPr>
          <w:p w:rsidR="00FD7226" w:rsidRDefault="00FD722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2" w:type="dxa"/>
            <w:vMerge/>
          </w:tcPr>
          <w:p w:rsidR="00FD7226" w:rsidRDefault="00FD722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FD7226" w:rsidRDefault="00E975F9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</w:rPr>
              <w:t>Участники сессии:</w:t>
            </w:r>
          </w:p>
        </w:tc>
        <w:tc>
          <w:tcPr>
            <w:tcW w:w="11766" w:type="dxa"/>
          </w:tcPr>
          <w:tbl>
            <w:tblPr>
              <w:tblStyle w:val="a8"/>
              <w:tblW w:w="12145" w:type="dxa"/>
              <w:tblLayout w:type="fixed"/>
              <w:tblLook w:val="04A0" w:firstRow="1" w:lastRow="0" w:firstColumn="1" w:lastColumn="0" w:noHBand="0" w:noVBand="1"/>
            </w:tblPr>
            <w:tblGrid>
              <w:gridCol w:w="3214"/>
              <w:gridCol w:w="4253"/>
              <w:gridCol w:w="4678"/>
            </w:tblGrid>
            <w:tr w:rsidR="00057C0A">
              <w:tc>
                <w:tcPr>
                  <w:tcW w:w="3214" w:type="dxa"/>
                </w:tcPr>
                <w:p w:rsidR="00057C0A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Князюк</w:t>
                  </w:r>
                  <w:proofErr w:type="spellEnd"/>
                  <w:r>
                    <w:rPr>
                      <w:b/>
                      <w:bCs/>
                    </w:rPr>
                    <w:t xml:space="preserve"> Ольга </w:t>
                  </w:r>
                  <w:proofErr w:type="spellStart"/>
                  <w:r>
                    <w:rPr>
                      <w:b/>
                      <w:bCs/>
                    </w:rPr>
                    <w:t>Арестовна</w:t>
                  </w:r>
                  <w:proofErr w:type="spellEnd"/>
                </w:p>
              </w:tc>
              <w:tc>
                <w:tcPr>
                  <w:tcW w:w="4253" w:type="dxa"/>
                </w:tcPr>
                <w:p w:rsidR="00057C0A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C27787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>Генеральный директор АО «Клинический курорт «Ангара»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 xml:space="preserve">, </w:t>
                  </w:r>
                  <w:r w:rsidRPr="008B1CFD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>председатель "АСКО ИО"</w:t>
                  </w:r>
                </w:p>
              </w:tc>
              <w:tc>
                <w:tcPr>
                  <w:tcW w:w="4678" w:type="dxa"/>
                </w:tcPr>
                <w:p w:rsidR="00057C0A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8B1CFD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>Развитие санаторно-курортной отрасли в Иркутской области. Тенденции, проблемы, перспективы"</w:t>
                  </w:r>
                </w:p>
              </w:tc>
            </w:tr>
            <w:tr w:rsidR="00057C0A">
              <w:tc>
                <w:tcPr>
                  <w:tcW w:w="3214" w:type="dxa"/>
                </w:tcPr>
                <w:p w:rsidR="00057C0A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Зайцева Галина Георгиевна</w:t>
                  </w:r>
                </w:p>
              </w:tc>
              <w:tc>
                <w:tcPr>
                  <w:tcW w:w="4253" w:type="dxa"/>
                </w:tcPr>
                <w:p w:rsidR="00057C0A" w:rsidRPr="002D2A57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</w:pPr>
                  <w:r w:rsidRPr="002D2A57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>Главный врач «Санаторий Усолье»</w:t>
                  </w:r>
                </w:p>
              </w:tc>
              <w:tc>
                <w:tcPr>
                  <w:tcW w:w="4678" w:type="dxa"/>
                </w:tcPr>
                <w:p w:rsidR="00057C0A" w:rsidRPr="002D2A57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</w:pPr>
                  <w:r w:rsidRPr="002D2A57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>Региональные программы оздоровления отдельных социальных категорий граждан. Задачи, проблемы и точки роста.</w:t>
                  </w:r>
                </w:p>
              </w:tc>
            </w:tr>
            <w:tr w:rsidR="00057C0A">
              <w:tc>
                <w:tcPr>
                  <w:tcW w:w="3214" w:type="dxa"/>
                </w:tcPr>
                <w:p w:rsidR="00057C0A" w:rsidRPr="00A51C07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Компания </w:t>
                  </w:r>
                  <w:proofErr w:type="spellStart"/>
                  <w:r>
                    <w:rPr>
                      <w:b/>
                      <w:bCs/>
                      <w:lang w:val="en-US"/>
                    </w:rPr>
                    <w:t>En</w:t>
                  </w:r>
                  <w:proofErr w:type="spellEnd"/>
                  <w:r>
                    <w:rPr>
                      <w:b/>
                      <w:bCs/>
                      <w:lang w:val="en-US"/>
                    </w:rPr>
                    <w:t>+</w:t>
                  </w:r>
                </w:p>
              </w:tc>
              <w:tc>
                <w:tcPr>
                  <w:tcW w:w="4253" w:type="dxa"/>
                </w:tcPr>
                <w:p w:rsidR="00057C0A" w:rsidRPr="002D2A57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</w:pPr>
                  <w:r w:rsidRPr="002D2A57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>уточняется</w:t>
                  </w:r>
                </w:p>
              </w:tc>
              <w:tc>
                <w:tcPr>
                  <w:tcW w:w="4678" w:type="dxa"/>
                </w:tcPr>
                <w:p w:rsidR="00057C0A" w:rsidRPr="002D2A57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</w:pPr>
                  <w:r w:rsidRPr="002D2A57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>Программы оздоровления для сотрудников крупных предприятий. Требования, условия, точки взаимодействия.</w:t>
                  </w:r>
                </w:p>
              </w:tc>
            </w:tr>
            <w:tr w:rsidR="00057C0A">
              <w:tc>
                <w:tcPr>
                  <w:tcW w:w="3214" w:type="dxa"/>
                </w:tcPr>
                <w:p w:rsidR="00057C0A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4253" w:type="dxa"/>
                </w:tcPr>
                <w:p w:rsidR="00057C0A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  <w:tc>
                <w:tcPr>
                  <w:tcW w:w="4678" w:type="dxa"/>
                </w:tcPr>
                <w:p w:rsidR="00057C0A" w:rsidRDefault="00057C0A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</w:tbl>
          <w:p w:rsidR="00FD7226" w:rsidRDefault="00FD7226">
            <w:pPr>
              <w:widowControl w:val="0"/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FD7226" w:rsidTr="00236046">
        <w:trPr>
          <w:trHeight w:val="998"/>
        </w:trPr>
        <w:tc>
          <w:tcPr>
            <w:tcW w:w="1133" w:type="dxa"/>
            <w:vMerge w:val="restart"/>
          </w:tcPr>
          <w:p w:rsidR="00FD7226" w:rsidRDefault="00FD722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14:00</w:t>
            </w:r>
          </w:p>
        </w:tc>
        <w:tc>
          <w:tcPr>
            <w:tcW w:w="1272" w:type="dxa"/>
            <w:vMerge w:val="restart"/>
          </w:tcPr>
          <w:p w:rsidR="00FD7226" w:rsidRDefault="00FD722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17:00</w:t>
            </w:r>
          </w:p>
        </w:tc>
        <w:tc>
          <w:tcPr>
            <w:tcW w:w="13041" w:type="dxa"/>
            <w:gridSpan w:val="2"/>
          </w:tcPr>
          <w:p w:rsidR="00FD7226" w:rsidRDefault="00E975F9">
            <w:pPr>
              <w:spacing w:after="0" w:line="240" w:lineRule="auto"/>
              <w:rPr>
                <w:b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i/>
                <w:iCs/>
                <w:sz w:val="28"/>
                <w:szCs w:val="28"/>
              </w:rPr>
              <w:t>Панельная сессия: «Мероприятия как инструмент продвижения территорий: от простого события к бренду территории»</w:t>
            </w:r>
          </w:p>
          <w:p w:rsidR="00FD7226" w:rsidRDefault="00E975F9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Модератор: </w:t>
            </w:r>
            <w:r w:rsidRPr="00A241EB">
              <w:rPr>
                <w:rFonts w:eastAsia="Calibri"/>
                <w:bCs/>
                <w:sz w:val="24"/>
                <w:szCs w:val="24"/>
              </w:rPr>
              <w:t xml:space="preserve">Анатолий Казакевич </w:t>
            </w:r>
            <w:r w:rsidR="00425775" w:rsidRPr="00A241EB">
              <w:rPr>
                <w:rFonts w:eastAsia="Calibri"/>
                <w:bCs/>
                <w:sz w:val="24"/>
                <w:szCs w:val="24"/>
              </w:rPr>
              <w:t>(предприниматель, путешественник, создатель туристических проектов на Байкале)</w:t>
            </w:r>
          </w:p>
          <w:p w:rsidR="00FD7226" w:rsidRDefault="00FD7226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</w:p>
        </w:tc>
      </w:tr>
      <w:tr w:rsidR="00D97EF0" w:rsidTr="00236046">
        <w:trPr>
          <w:trHeight w:val="417"/>
        </w:trPr>
        <w:tc>
          <w:tcPr>
            <w:tcW w:w="1133" w:type="dxa"/>
            <w:vMerge/>
          </w:tcPr>
          <w:p w:rsidR="00D97EF0" w:rsidRDefault="00D97EF0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2" w:type="dxa"/>
            <w:vMerge/>
          </w:tcPr>
          <w:p w:rsidR="00D97EF0" w:rsidRDefault="00D97EF0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5" w:type="dxa"/>
            <w:vMerge w:val="restart"/>
          </w:tcPr>
          <w:p w:rsidR="00D97EF0" w:rsidRDefault="00D97EF0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Участники сессии:</w:t>
            </w:r>
          </w:p>
          <w:p w:rsidR="00D97EF0" w:rsidRDefault="00D97EF0" w:rsidP="00E34AF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1766" w:type="dxa"/>
          </w:tcPr>
          <w:tbl>
            <w:tblPr>
              <w:tblStyle w:val="a8"/>
              <w:tblW w:w="16398" w:type="dxa"/>
              <w:tblLayout w:type="fixed"/>
              <w:tblLook w:val="04A0" w:firstRow="1" w:lastRow="0" w:firstColumn="1" w:lastColumn="0" w:noHBand="0" w:noVBand="1"/>
            </w:tblPr>
            <w:tblGrid>
              <w:gridCol w:w="3214"/>
              <w:gridCol w:w="4253"/>
              <w:gridCol w:w="4253"/>
              <w:gridCol w:w="4678"/>
            </w:tblGrid>
            <w:tr w:rsidR="00D01003" w:rsidTr="00B071CC">
              <w:tc>
                <w:tcPr>
                  <w:tcW w:w="3214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Семен Майор</w:t>
                  </w:r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  <w:r w:rsidRPr="009D0506">
                    <w:t xml:space="preserve">Организатор фестиваля </w:t>
                  </w:r>
                  <w:proofErr w:type="spellStart"/>
                  <w:r w:rsidRPr="009D0506">
                    <w:rPr>
                      <w:lang w:val="en-US"/>
                    </w:rPr>
                    <w:t>Olkhon</w:t>
                  </w:r>
                  <w:proofErr w:type="spellEnd"/>
                  <w:r w:rsidRPr="009D0506">
                    <w:t xml:space="preserve"> </w:t>
                  </w:r>
                  <w:r w:rsidRPr="009D0506">
                    <w:rPr>
                      <w:lang w:val="en-US"/>
                    </w:rPr>
                    <w:t>Ice</w:t>
                  </w:r>
                  <w:r w:rsidRPr="009D0506">
                    <w:t xml:space="preserve"> </w:t>
                  </w:r>
                  <w:r w:rsidRPr="009D0506">
                    <w:rPr>
                      <w:lang w:val="en-US"/>
                    </w:rPr>
                    <w:t>Fest</w:t>
                  </w:r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</w:p>
              </w:tc>
              <w:tc>
                <w:tcPr>
                  <w:tcW w:w="4678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  <w:tr w:rsidR="00D01003" w:rsidTr="00B071CC">
              <w:tc>
                <w:tcPr>
                  <w:tcW w:w="3214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Михаил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Ляховчук</w:t>
                  </w:r>
                  <w:proofErr w:type="spellEnd"/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  <w:rPr>
                      <w:lang w:val="en-US"/>
                    </w:rPr>
                  </w:pPr>
                  <w:r w:rsidRPr="009D0506">
                    <w:t xml:space="preserve">Организатор фестиваля </w:t>
                  </w:r>
                  <w:proofErr w:type="spellStart"/>
                  <w:r w:rsidRPr="009D0506">
                    <w:rPr>
                      <w:lang w:val="en-US"/>
                    </w:rPr>
                    <w:t>BaikalJetFest</w:t>
                  </w:r>
                  <w:proofErr w:type="spellEnd"/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  <w:rPr>
                      <w:lang w:val="en-US"/>
                    </w:rPr>
                  </w:pPr>
                </w:p>
              </w:tc>
              <w:tc>
                <w:tcPr>
                  <w:tcW w:w="4678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  <w:tr w:rsidR="00D01003" w:rsidTr="00B071CC">
              <w:tc>
                <w:tcPr>
                  <w:tcW w:w="3214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Инга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Корочкина</w:t>
                  </w:r>
                  <w:proofErr w:type="spellEnd"/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  <w:r w:rsidRPr="009D0506">
                    <w:t>Начальник управления культуры комитета по экономике и стратегическому планированию города Иркутска</w:t>
                  </w:r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</w:p>
              </w:tc>
              <w:tc>
                <w:tcPr>
                  <w:tcW w:w="4678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  <w:tr w:rsidR="00D01003" w:rsidTr="00B071CC">
              <w:tc>
                <w:tcPr>
                  <w:tcW w:w="3214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Раиса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Белеева</w:t>
                  </w:r>
                  <w:proofErr w:type="spellEnd"/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  <w:r>
                    <w:t xml:space="preserve">Заместитель мэра </w:t>
                  </w:r>
                  <w:proofErr w:type="spellStart"/>
                  <w:r>
                    <w:t>Ольхонского</w:t>
                  </w:r>
                  <w:proofErr w:type="spellEnd"/>
                  <w:r>
                    <w:t xml:space="preserve"> района по социальным вопросам</w:t>
                  </w:r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</w:p>
              </w:tc>
              <w:tc>
                <w:tcPr>
                  <w:tcW w:w="4678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  <w:tr w:rsidR="00D01003" w:rsidTr="00B071CC">
              <w:tc>
                <w:tcPr>
                  <w:tcW w:w="3214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Анастасия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Салдушева</w:t>
                  </w:r>
                  <w:proofErr w:type="spellEnd"/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  <w:r>
                    <w:t>Н</w:t>
                  </w:r>
                  <w:r w:rsidRPr="0083606E">
                    <w:t>ачальник отдела анализа и прогнозирования</w:t>
                  </w:r>
                  <w:r>
                    <w:t xml:space="preserve">  </w:t>
                  </w:r>
                  <w:r w:rsidRPr="0083606E">
                    <w:t>Администраци</w:t>
                  </w:r>
                  <w:r>
                    <w:t>и</w:t>
                  </w:r>
                  <w:r w:rsidRPr="0083606E">
                    <w:t xml:space="preserve"> </w:t>
                  </w:r>
                  <w:proofErr w:type="spellStart"/>
                  <w:r w:rsidRPr="0083606E">
                    <w:t>Слюдянский</w:t>
                  </w:r>
                  <w:proofErr w:type="spellEnd"/>
                  <w:r w:rsidRPr="0083606E">
                    <w:t xml:space="preserve"> райо</w:t>
                  </w:r>
                  <w:r>
                    <w:t>на</w:t>
                  </w:r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</w:p>
              </w:tc>
              <w:tc>
                <w:tcPr>
                  <w:tcW w:w="4678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  <w:tr w:rsidR="00D01003" w:rsidTr="00B071CC">
              <w:tc>
                <w:tcPr>
                  <w:tcW w:w="3214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Елена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Носкова</w:t>
                  </w:r>
                  <w:proofErr w:type="spellEnd"/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  <w:r w:rsidRPr="009D0506">
                    <w:t>Директор по маркетингу ООО «Гранд Байкал»</w:t>
                  </w:r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</w:p>
              </w:tc>
              <w:tc>
                <w:tcPr>
                  <w:tcW w:w="4678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  <w:tr w:rsidR="00D01003" w:rsidTr="00B071CC">
              <w:tc>
                <w:tcPr>
                  <w:tcW w:w="3214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Екатерина Брюханова</w:t>
                  </w:r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  <w:r w:rsidRPr="009D0506">
                    <w:t>Руководитель проекта «Живи на Байкале»</w:t>
                  </w:r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</w:p>
              </w:tc>
              <w:tc>
                <w:tcPr>
                  <w:tcW w:w="4678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  <w:tr w:rsidR="00D01003" w:rsidTr="00B071CC">
              <w:tc>
                <w:tcPr>
                  <w:tcW w:w="3214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Антон Кельберг</w:t>
                  </w:r>
                </w:p>
              </w:tc>
              <w:tc>
                <w:tcPr>
                  <w:tcW w:w="4253" w:type="dxa"/>
                </w:tcPr>
                <w:p w:rsidR="00D01003" w:rsidRPr="009D0506" w:rsidRDefault="00D01003" w:rsidP="009D788C">
                  <w:pPr>
                    <w:framePr w:hSpace="180" w:wrap="around" w:vAnchor="text" w:hAnchor="page" w:x="606" w:y="329"/>
                  </w:pPr>
                  <w:r w:rsidRPr="009D0506">
                    <w:t>Организатор гастрономического фестиваля «Сытый Бабр»</w:t>
                  </w:r>
                </w:p>
              </w:tc>
              <w:tc>
                <w:tcPr>
                  <w:tcW w:w="4253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  <w:tc>
                <w:tcPr>
                  <w:tcW w:w="4678" w:type="dxa"/>
                </w:tcPr>
                <w:p w:rsidR="00D01003" w:rsidRDefault="00D01003" w:rsidP="009D788C">
                  <w:pPr>
                    <w:framePr w:hSpace="180" w:wrap="around" w:vAnchor="text" w:hAnchor="page" w:x="606" w:y="329"/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</w:tbl>
          <w:p w:rsidR="00D97EF0" w:rsidRDefault="00D97EF0">
            <w:pPr>
              <w:widowControl w:val="0"/>
              <w:jc w:val="center"/>
            </w:pPr>
          </w:p>
        </w:tc>
      </w:tr>
      <w:tr w:rsidR="00D97EF0" w:rsidTr="00236046">
        <w:trPr>
          <w:trHeight w:val="210"/>
        </w:trPr>
        <w:tc>
          <w:tcPr>
            <w:tcW w:w="1133" w:type="dxa"/>
            <w:vMerge/>
          </w:tcPr>
          <w:p w:rsidR="00D97EF0" w:rsidRDefault="00D97EF0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2" w:type="dxa"/>
            <w:vMerge/>
          </w:tcPr>
          <w:p w:rsidR="00D97EF0" w:rsidRDefault="00D97EF0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5" w:type="dxa"/>
            <w:vMerge/>
          </w:tcPr>
          <w:p w:rsidR="00D97EF0" w:rsidRDefault="00D97EF0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1766" w:type="dxa"/>
          </w:tcPr>
          <w:p w:rsidR="00D97EF0" w:rsidRDefault="00D97EF0">
            <w:pPr>
              <w:widowControl w:val="0"/>
              <w:jc w:val="center"/>
            </w:pPr>
          </w:p>
        </w:tc>
      </w:tr>
    </w:tbl>
    <w:p w:rsidR="00FD7226" w:rsidRDefault="00FD7226"/>
    <w:p w:rsidR="00FD7226" w:rsidRDefault="00FD7226"/>
    <w:p w:rsidR="00FD7226" w:rsidRDefault="00FD7226"/>
    <w:p w:rsidR="00FD7226" w:rsidRDefault="00FD7226"/>
    <w:p w:rsidR="00FD7226" w:rsidRDefault="00FD7226"/>
    <w:p w:rsidR="00FD7226" w:rsidRDefault="00FD7226"/>
    <w:p w:rsidR="00FD7226" w:rsidRDefault="00FD7226"/>
    <w:p w:rsidR="00FD1F31" w:rsidRDefault="00FD1F31"/>
    <w:tbl>
      <w:tblPr>
        <w:tblStyle w:val="a8"/>
        <w:tblpPr w:leftFromText="180" w:rightFromText="180" w:horzAnchor="page" w:tblpX="709" w:tblpY="-1188"/>
        <w:tblW w:w="15730" w:type="dxa"/>
        <w:tblLayout w:type="fixed"/>
        <w:tblLook w:val="04A0" w:firstRow="1" w:lastRow="0" w:firstColumn="1" w:lastColumn="0" w:noHBand="0" w:noVBand="1"/>
      </w:tblPr>
      <w:tblGrid>
        <w:gridCol w:w="1271"/>
        <w:gridCol w:w="1135"/>
        <w:gridCol w:w="6095"/>
        <w:gridCol w:w="7229"/>
      </w:tblGrid>
      <w:tr w:rsidR="00FD7226">
        <w:tc>
          <w:tcPr>
            <w:tcW w:w="15729" w:type="dxa"/>
            <w:gridSpan w:val="4"/>
            <w:shd w:val="clear" w:color="auto" w:fill="F7CAAC" w:themeFill="accent2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Форум «Время отдыхать на Байкале»</w:t>
            </w:r>
          </w:p>
        </w:tc>
      </w:tr>
      <w:tr w:rsidR="00FD7226">
        <w:trPr>
          <w:trHeight w:val="894"/>
        </w:trPr>
        <w:tc>
          <w:tcPr>
            <w:tcW w:w="15729" w:type="dxa"/>
            <w:gridSpan w:val="4"/>
            <w:shd w:val="clear" w:color="auto" w:fill="C5E0B3" w:themeFill="accent6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13 октября 2023 года</w:t>
            </w:r>
          </w:p>
          <w:p w:rsidR="00FD7226" w:rsidRDefault="00E975F9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rFonts w:eastAsia="Calibri"/>
                <w:b/>
                <w:color w:val="FF0000"/>
                <w:sz w:val="28"/>
                <w:szCs w:val="28"/>
              </w:rPr>
              <w:t>Мероприятия на Основной сцене и площадке выставке</w:t>
            </w:r>
          </w:p>
          <w:p w:rsidR="00FD7226" w:rsidRDefault="00FD722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D7226">
        <w:trPr>
          <w:trHeight w:val="672"/>
        </w:trPr>
        <w:tc>
          <w:tcPr>
            <w:tcW w:w="2405" w:type="dxa"/>
            <w:gridSpan w:val="2"/>
            <w:shd w:val="clear" w:color="auto" w:fill="D0CECE" w:themeFill="background2" w:themeFillShade="E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rFonts w:eastAsia="Calibri"/>
                <w:b/>
                <w:sz w:val="24"/>
                <w:szCs w:val="24"/>
              </w:rPr>
              <w:t>Тайминг</w:t>
            </w:r>
            <w:proofErr w:type="spellEnd"/>
            <w:r>
              <w:rPr>
                <w:rFonts w:eastAsia="Calibri"/>
                <w:b/>
                <w:sz w:val="24"/>
                <w:szCs w:val="24"/>
              </w:rPr>
              <w:t xml:space="preserve"> (начало</w:t>
            </w:r>
            <w:r>
              <w:rPr>
                <w:rFonts w:eastAsia="Calibri"/>
                <w:b/>
                <w:sz w:val="24"/>
                <w:szCs w:val="24"/>
                <w:lang w:val="en-US"/>
              </w:rPr>
              <w:t>/</w:t>
            </w:r>
            <w:r>
              <w:rPr>
                <w:rFonts w:eastAsia="Calibri"/>
                <w:b/>
                <w:sz w:val="24"/>
                <w:szCs w:val="24"/>
              </w:rPr>
              <w:t>окончание)</w:t>
            </w:r>
          </w:p>
        </w:tc>
        <w:tc>
          <w:tcPr>
            <w:tcW w:w="6095" w:type="dxa"/>
            <w:shd w:val="clear" w:color="auto" w:fill="D0CECE" w:themeFill="background2" w:themeFillShade="E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7229" w:type="dxa"/>
            <w:shd w:val="clear" w:color="auto" w:fill="D0CECE" w:themeFill="background2" w:themeFillShade="E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Участники</w:t>
            </w:r>
          </w:p>
        </w:tc>
      </w:tr>
      <w:tr w:rsidR="00FD7226">
        <w:trPr>
          <w:trHeight w:val="665"/>
        </w:trPr>
        <w:tc>
          <w:tcPr>
            <w:tcW w:w="1270" w:type="dxa"/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11:00</w:t>
            </w:r>
          </w:p>
        </w:tc>
        <w:tc>
          <w:tcPr>
            <w:tcW w:w="1135" w:type="dxa"/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14:00</w:t>
            </w:r>
          </w:p>
        </w:tc>
        <w:tc>
          <w:tcPr>
            <w:tcW w:w="6095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Презентации событийных мероприятий</w:t>
            </w:r>
          </w:p>
        </w:tc>
        <w:tc>
          <w:tcPr>
            <w:tcW w:w="7229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Отдельный список формируется через АО </w:t>
            </w:r>
            <w:proofErr w:type="spellStart"/>
            <w:r>
              <w:rPr>
                <w:rFonts w:eastAsia="Calibri"/>
              </w:rPr>
              <w:t>Сибэкспоцентр</w:t>
            </w:r>
            <w:proofErr w:type="spellEnd"/>
          </w:p>
        </w:tc>
      </w:tr>
      <w:tr w:rsidR="00FD7226" w:rsidTr="00463E65">
        <w:trPr>
          <w:trHeight w:val="665"/>
        </w:trPr>
        <w:tc>
          <w:tcPr>
            <w:tcW w:w="1270" w:type="dxa"/>
            <w:tcBorders>
              <w:bottom w:val="single" w:sz="4" w:space="0" w:color="auto"/>
            </w:tcBorders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15:00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16:00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Награждение участников </w:t>
            </w:r>
            <w:proofErr w:type="spellStart"/>
            <w:r>
              <w:rPr>
                <w:rFonts w:eastAsia="Calibri"/>
              </w:rPr>
              <w:t>баттлов</w:t>
            </w:r>
            <w:proofErr w:type="spellEnd"/>
            <w:r>
              <w:rPr>
                <w:rFonts w:eastAsia="Calibri"/>
              </w:rPr>
              <w:t xml:space="preserve"> и выставки </w:t>
            </w:r>
            <w:proofErr w:type="spellStart"/>
            <w:r>
              <w:rPr>
                <w:rFonts w:eastAsia="Calibri"/>
              </w:rPr>
              <w:t>БайкалТур</w:t>
            </w:r>
            <w:proofErr w:type="spellEnd"/>
            <w:r>
              <w:rPr>
                <w:rFonts w:eastAsia="Calibri"/>
              </w:rPr>
              <w:t xml:space="preserve">. </w:t>
            </w:r>
          </w:p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-Губернатор Иркутской области Игорь Иванович Кобзев;</w:t>
            </w:r>
          </w:p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-Первый заместитель Председателя Правительства Иркутской области Руслан Леонидович Ситников</w:t>
            </w:r>
          </w:p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FD7226" w:rsidTr="00463E65">
        <w:trPr>
          <w:trHeight w:val="665"/>
        </w:trPr>
        <w:tc>
          <w:tcPr>
            <w:tcW w:w="1270" w:type="dxa"/>
            <w:tcBorders>
              <w:bottom w:val="single" w:sz="4" w:space="0" w:color="auto"/>
            </w:tcBorders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16:00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D7226" w:rsidRDefault="00E975F9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18:00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Презентации участников выставки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Отдельный список формируется через АО </w:t>
            </w:r>
            <w:proofErr w:type="spellStart"/>
            <w:r>
              <w:rPr>
                <w:rFonts w:eastAsia="Calibri"/>
              </w:rPr>
              <w:t>Сибэкспоцентр</w:t>
            </w:r>
            <w:proofErr w:type="spellEnd"/>
          </w:p>
        </w:tc>
      </w:tr>
      <w:tr w:rsidR="00463E65" w:rsidTr="00463E65">
        <w:trPr>
          <w:trHeight w:val="665"/>
        </w:trPr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3E65" w:rsidRDefault="00463E65">
            <w:pPr>
              <w:spacing w:after="0" w:line="240" w:lineRule="auto"/>
              <w:jc w:val="center"/>
              <w:rPr>
                <w:rFonts w:eastAsia="Calibri"/>
              </w:rPr>
            </w:pPr>
          </w:p>
          <w:p w:rsidR="00463E65" w:rsidRDefault="00463E65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3E65" w:rsidRDefault="00463E65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3E65" w:rsidRDefault="00463E65">
            <w:pPr>
              <w:spacing w:after="0" w:line="240" w:lineRule="auto"/>
              <w:rPr>
                <w:rFonts w:eastAsia="Calibri"/>
              </w:rPr>
            </w:pPr>
          </w:p>
          <w:p w:rsidR="00463E65" w:rsidRDefault="00463E65">
            <w:pPr>
              <w:spacing w:after="0" w:line="240" w:lineRule="auto"/>
              <w:rPr>
                <w:rFonts w:eastAsia="Calibri"/>
              </w:rPr>
            </w:pPr>
          </w:p>
          <w:p w:rsidR="00463E65" w:rsidRDefault="00463E65">
            <w:pPr>
              <w:spacing w:after="0" w:line="240" w:lineRule="auto"/>
              <w:rPr>
                <w:rFonts w:eastAsia="Calibri"/>
              </w:rPr>
            </w:pPr>
          </w:p>
          <w:p w:rsidR="00463E65" w:rsidRDefault="00463E65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3E65" w:rsidRDefault="00463E65">
            <w:pPr>
              <w:spacing w:after="0" w:line="240" w:lineRule="auto"/>
              <w:rPr>
                <w:rFonts w:eastAsia="Calibri"/>
              </w:rPr>
            </w:pPr>
          </w:p>
        </w:tc>
      </w:tr>
    </w:tbl>
    <w:p w:rsidR="00FD7226" w:rsidRDefault="00FD7226"/>
    <w:p w:rsidR="00FD7226" w:rsidRDefault="00FD7226"/>
    <w:p w:rsidR="00FD7226" w:rsidRDefault="00FD7226"/>
    <w:p w:rsidR="00D97EF0" w:rsidRDefault="00D97EF0"/>
    <w:p w:rsidR="00ED7F27" w:rsidRDefault="00ED7F27"/>
    <w:p w:rsidR="002D2A57" w:rsidRDefault="002D2A57"/>
    <w:p w:rsidR="002D2A57" w:rsidRDefault="002D2A57"/>
    <w:p w:rsidR="002D2A57" w:rsidRDefault="002D2A57"/>
    <w:p w:rsidR="002D2A57" w:rsidRDefault="002D2A57"/>
    <w:p w:rsidR="00FD7226" w:rsidRDefault="00FD7226"/>
    <w:tbl>
      <w:tblPr>
        <w:tblStyle w:val="a8"/>
        <w:tblW w:w="1573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85"/>
        <w:gridCol w:w="1326"/>
        <w:gridCol w:w="962"/>
        <w:gridCol w:w="12362"/>
      </w:tblGrid>
      <w:tr w:rsidR="00FD7226" w:rsidTr="00D97EF0">
        <w:tc>
          <w:tcPr>
            <w:tcW w:w="15735" w:type="dxa"/>
            <w:gridSpan w:val="4"/>
            <w:shd w:val="clear" w:color="auto" w:fill="F7CAAC" w:themeFill="accent2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Форум «Время отдыхать на Байкале»</w:t>
            </w:r>
          </w:p>
        </w:tc>
      </w:tr>
      <w:tr w:rsidR="00FD7226" w:rsidTr="00D97EF0">
        <w:trPr>
          <w:trHeight w:val="894"/>
        </w:trPr>
        <w:tc>
          <w:tcPr>
            <w:tcW w:w="15735" w:type="dxa"/>
            <w:gridSpan w:val="4"/>
            <w:shd w:val="clear" w:color="auto" w:fill="C5E0B3" w:themeFill="accent6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Программа мероприятий на 13 октября 2023 года</w:t>
            </w: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color w:val="FF0000"/>
                <w:sz w:val="28"/>
                <w:szCs w:val="28"/>
              </w:rPr>
              <w:t>БОЛЬШОЙ ЗАЛ МЕРОПРИЯТИЙ</w:t>
            </w:r>
          </w:p>
        </w:tc>
      </w:tr>
      <w:tr w:rsidR="00FD7226" w:rsidTr="00463E65">
        <w:tc>
          <w:tcPr>
            <w:tcW w:w="2411" w:type="dxa"/>
            <w:gridSpan w:val="2"/>
            <w:shd w:val="clear" w:color="auto" w:fill="DBDBDB" w:themeFill="accent3" w:themeFillTint="6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rFonts w:eastAsia="Calibri"/>
                <w:b/>
                <w:sz w:val="24"/>
                <w:szCs w:val="24"/>
              </w:rPr>
              <w:t>Тайминг</w:t>
            </w:r>
            <w:proofErr w:type="spellEnd"/>
            <w:r>
              <w:rPr>
                <w:rFonts w:eastAsia="Calibri"/>
                <w:b/>
                <w:sz w:val="24"/>
                <w:szCs w:val="24"/>
              </w:rPr>
              <w:t xml:space="preserve"> (начало</w:t>
            </w:r>
            <w:r>
              <w:rPr>
                <w:rFonts w:eastAsia="Calibri"/>
                <w:b/>
                <w:sz w:val="24"/>
                <w:szCs w:val="24"/>
                <w:lang w:val="en-US"/>
              </w:rPr>
              <w:t>/</w:t>
            </w:r>
            <w:r>
              <w:rPr>
                <w:rFonts w:eastAsia="Calibri"/>
                <w:b/>
                <w:sz w:val="24"/>
                <w:szCs w:val="24"/>
              </w:rPr>
              <w:t>окончание)</w:t>
            </w:r>
          </w:p>
        </w:tc>
        <w:tc>
          <w:tcPr>
            <w:tcW w:w="13324" w:type="dxa"/>
            <w:gridSpan w:val="2"/>
            <w:shd w:val="clear" w:color="auto" w:fill="DBDBDB" w:themeFill="accent3" w:themeFillTint="6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Мероприятие</w:t>
            </w:r>
          </w:p>
        </w:tc>
      </w:tr>
      <w:tr w:rsidR="00FD7226" w:rsidTr="00463E65">
        <w:trPr>
          <w:trHeight w:val="539"/>
        </w:trPr>
        <w:tc>
          <w:tcPr>
            <w:tcW w:w="1085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10:00</w:t>
            </w:r>
          </w:p>
        </w:tc>
        <w:tc>
          <w:tcPr>
            <w:tcW w:w="1326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11:30</w:t>
            </w:r>
          </w:p>
        </w:tc>
        <w:tc>
          <w:tcPr>
            <w:tcW w:w="13324" w:type="dxa"/>
            <w:gridSpan w:val="2"/>
          </w:tcPr>
          <w:p w:rsidR="00FD7226" w:rsidRDefault="00E975F9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 xml:space="preserve">Круглый стол: </w:t>
            </w:r>
            <w:r w:rsidR="00BC7434" w:rsidRPr="00BC7434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Стратегия качества и безопасности пищевой продукции Р</w:t>
            </w:r>
            <w:r w:rsidR="00BC7434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 xml:space="preserve">оссийской </w:t>
            </w:r>
            <w:r w:rsidR="00BC7434" w:rsidRPr="00BC7434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Ф</w:t>
            </w:r>
            <w:r w:rsidR="00BC7434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едерации 20</w:t>
            </w:r>
            <w:r w:rsidR="00BC7434" w:rsidRPr="00BC7434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23-</w:t>
            </w:r>
            <w:r w:rsidR="00BC7434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20</w:t>
            </w:r>
            <w:r w:rsidR="00BC7434" w:rsidRPr="00BC7434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24 гг. Практика соблюдения принципов ХАССП.</w:t>
            </w:r>
          </w:p>
          <w:p w:rsidR="00FD7226" w:rsidRDefault="00E975F9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Модератор</w:t>
            </w:r>
            <w:r>
              <w:rPr>
                <w:rFonts w:eastAsia="Calibri"/>
                <w:sz w:val="24"/>
                <w:szCs w:val="24"/>
              </w:rPr>
              <w:t>: Марина Григорьева (руководитель комитета по туризму Торгово-промышленной палаты Восточной Сибири)</w:t>
            </w:r>
          </w:p>
        </w:tc>
      </w:tr>
      <w:tr w:rsidR="00FD7226" w:rsidTr="00463E65">
        <w:trPr>
          <w:trHeight w:val="561"/>
        </w:trPr>
        <w:tc>
          <w:tcPr>
            <w:tcW w:w="1085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326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962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Участники сессии:</w:t>
            </w:r>
          </w:p>
        </w:tc>
        <w:tc>
          <w:tcPr>
            <w:tcW w:w="12362" w:type="dxa"/>
          </w:tcPr>
          <w:tbl>
            <w:tblPr>
              <w:tblStyle w:val="a8"/>
              <w:tblW w:w="12145" w:type="dxa"/>
              <w:tblLayout w:type="fixed"/>
              <w:tblLook w:val="04A0" w:firstRow="1" w:lastRow="0" w:firstColumn="1" w:lastColumn="0" w:noHBand="0" w:noVBand="1"/>
            </w:tblPr>
            <w:tblGrid>
              <w:gridCol w:w="3214"/>
              <w:gridCol w:w="4253"/>
              <w:gridCol w:w="4678"/>
            </w:tblGrid>
            <w:tr w:rsidR="00FD7226">
              <w:tc>
                <w:tcPr>
                  <w:tcW w:w="3214" w:type="dxa"/>
                </w:tcPr>
                <w:p w:rsidR="00FD7226" w:rsidRDefault="00AB475F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Ольга Степанова</w:t>
                  </w:r>
                </w:p>
              </w:tc>
              <w:tc>
                <w:tcPr>
                  <w:tcW w:w="4253" w:type="dxa"/>
                </w:tcPr>
                <w:p w:rsidR="00FD7226" w:rsidRDefault="00AB475F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AB475F">
                    <w:rPr>
                      <w:rFonts w:ascii="Calibri" w:eastAsia="Calibri" w:hAnsi="Calibri"/>
                    </w:rPr>
                    <w:t>Руководитель службы потребительского рынка и лицензирования</w:t>
                  </w:r>
                  <w:r>
                    <w:rPr>
                      <w:rFonts w:ascii="Calibri" w:eastAsia="Calibri" w:hAnsi="Calibri"/>
                    </w:rPr>
                    <w:t xml:space="preserve"> Иркутской области</w:t>
                  </w:r>
                </w:p>
              </w:tc>
              <w:tc>
                <w:tcPr>
                  <w:tcW w:w="4678" w:type="dxa"/>
                </w:tcPr>
                <w:p w:rsidR="00FD7226" w:rsidRDefault="00FD7226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  <w:tr w:rsidR="00FD7226">
              <w:tc>
                <w:tcPr>
                  <w:tcW w:w="3214" w:type="dxa"/>
                </w:tcPr>
                <w:p w:rsidR="00FD7226" w:rsidRDefault="00AB475F">
                  <w:pPr>
                    <w:spacing w:after="0" w:line="240" w:lineRule="auto"/>
                    <w:rPr>
                      <w:b/>
                      <w:bCs/>
                    </w:rPr>
                  </w:pPr>
                  <w:r w:rsidRPr="00AB475F">
                    <w:rPr>
                      <w:b/>
                      <w:bCs/>
                    </w:rPr>
                    <w:t>Наталья Колганова</w:t>
                  </w:r>
                </w:p>
              </w:tc>
              <w:tc>
                <w:tcPr>
                  <w:tcW w:w="4253" w:type="dxa"/>
                </w:tcPr>
                <w:p w:rsidR="00FD7226" w:rsidRPr="00B52D08" w:rsidRDefault="00B52D08" w:rsidP="00B52D08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B52D08">
                    <w:rPr>
                      <w:rFonts w:ascii="Calibri" w:eastAsia="Calibri" w:hAnsi="Calibri"/>
                    </w:rPr>
                    <w:t xml:space="preserve">Руководитель направления ХАССП ЕАЭС в Федерации рестораторов и </w:t>
                  </w:r>
                  <w:proofErr w:type="spellStart"/>
                  <w:r w:rsidRPr="00B52D08">
                    <w:rPr>
                      <w:rFonts w:ascii="Calibri" w:eastAsia="Calibri" w:hAnsi="Calibri"/>
                    </w:rPr>
                    <w:t>отельеров</w:t>
                  </w:r>
                  <w:proofErr w:type="spellEnd"/>
                  <w:r w:rsidRPr="00B52D08">
                    <w:rPr>
                      <w:rFonts w:ascii="Calibri" w:eastAsia="Calibri" w:hAnsi="Calibri"/>
                    </w:rPr>
                    <w:t xml:space="preserve"> России (ФРИО РФ)</w:t>
                  </w:r>
                  <w:r>
                    <w:rPr>
                      <w:rFonts w:ascii="Calibri" w:eastAsia="Calibri" w:hAnsi="Calibri"/>
                    </w:rPr>
                    <w:t>, г</w:t>
                  </w:r>
                  <w:r w:rsidRPr="00B52D08">
                    <w:rPr>
                      <w:rFonts w:ascii="Calibri" w:eastAsia="Calibri" w:hAnsi="Calibri"/>
                    </w:rPr>
                    <w:t>енеральный директор компании FOOD AUDIT</w:t>
                  </w:r>
                </w:p>
              </w:tc>
              <w:tc>
                <w:tcPr>
                  <w:tcW w:w="4678" w:type="dxa"/>
                </w:tcPr>
                <w:p w:rsidR="00FD7226" w:rsidRDefault="00FD7226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</w:tbl>
          <w:p w:rsidR="00FD7226" w:rsidRDefault="00FD7226">
            <w:pPr>
              <w:widowControl w:val="0"/>
              <w:jc w:val="center"/>
            </w:pPr>
          </w:p>
        </w:tc>
      </w:tr>
      <w:tr w:rsidR="00FD7226" w:rsidTr="00463E65">
        <w:trPr>
          <w:trHeight w:val="954"/>
        </w:trPr>
        <w:tc>
          <w:tcPr>
            <w:tcW w:w="1085" w:type="dxa"/>
            <w:vMerge w:val="restart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11:45</w:t>
            </w:r>
          </w:p>
        </w:tc>
        <w:tc>
          <w:tcPr>
            <w:tcW w:w="1326" w:type="dxa"/>
            <w:vMerge w:val="restart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15:00</w:t>
            </w:r>
          </w:p>
        </w:tc>
        <w:tc>
          <w:tcPr>
            <w:tcW w:w="13324" w:type="dxa"/>
            <w:gridSpan w:val="2"/>
          </w:tcPr>
          <w:p w:rsidR="00FD7226" w:rsidRDefault="00E975F9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 xml:space="preserve">Стратегическая сессия: Образование - как двигатель прогресса рынка гостеприимства  </w:t>
            </w:r>
          </w:p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Модератор</w:t>
            </w:r>
            <w:r>
              <w:rPr>
                <w:rFonts w:eastAsia="Calibri"/>
                <w:sz w:val="24"/>
                <w:szCs w:val="24"/>
              </w:rPr>
              <w:t>: Екатерина Пугачева</w:t>
            </w:r>
            <w:r>
              <w:rPr>
                <w:rFonts w:eastAsia="Calibri"/>
              </w:rPr>
              <w:t xml:space="preserve"> (Издатель, коллекционер, председатель жюри </w:t>
            </w:r>
            <w:proofErr w:type="spellStart"/>
            <w:r>
              <w:rPr>
                <w:rFonts w:eastAsia="Calibri"/>
              </w:rPr>
              <w:t>The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World’s</w:t>
            </w:r>
            <w:proofErr w:type="spellEnd"/>
            <w:r>
              <w:rPr>
                <w:rFonts w:eastAsia="Calibri"/>
              </w:rPr>
              <w:t xml:space="preserve"> 50 </w:t>
            </w:r>
            <w:proofErr w:type="spellStart"/>
            <w:r>
              <w:rPr>
                <w:rFonts w:eastAsia="Calibri"/>
              </w:rPr>
              <w:t>Best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Restaurants</w:t>
            </w:r>
            <w:proofErr w:type="spellEnd"/>
            <w:r>
              <w:rPr>
                <w:rFonts w:eastAsia="Calibri"/>
              </w:rPr>
              <w:t xml:space="preserve"> региона Россия)</w:t>
            </w:r>
          </w:p>
          <w:p w:rsidR="00FD7226" w:rsidRDefault="00FD7226">
            <w:pPr>
              <w:spacing w:after="0" w:line="240" w:lineRule="auto"/>
              <w:rPr>
                <w:b/>
                <w:bCs/>
              </w:rPr>
            </w:pPr>
          </w:p>
        </w:tc>
      </w:tr>
      <w:tr w:rsidR="00FD7226" w:rsidTr="00463E65">
        <w:trPr>
          <w:trHeight w:val="954"/>
        </w:trPr>
        <w:tc>
          <w:tcPr>
            <w:tcW w:w="1085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326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962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Участники сессии:</w:t>
            </w:r>
          </w:p>
        </w:tc>
        <w:tc>
          <w:tcPr>
            <w:tcW w:w="12362" w:type="dxa"/>
          </w:tcPr>
          <w:tbl>
            <w:tblPr>
              <w:tblStyle w:val="a8"/>
              <w:tblW w:w="12145" w:type="dxa"/>
              <w:tblLayout w:type="fixed"/>
              <w:tblLook w:val="04A0" w:firstRow="1" w:lastRow="0" w:firstColumn="1" w:lastColumn="0" w:noHBand="0" w:noVBand="1"/>
            </w:tblPr>
            <w:tblGrid>
              <w:gridCol w:w="3214"/>
              <w:gridCol w:w="4253"/>
              <w:gridCol w:w="4678"/>
            </w:tblGrid>
            <w:tr w:rsidR="00235DC7" w:rsidRPr="00235DC7">
              <w:tc>
                <w:tcPr>
                  <w:tcW w:w="3214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Алексей Горенский</w:t>
                  </w:r>
                </w:p>
              </w:tc>
              <w:tc>
                <w:tcPr>
                  <w:tcW w:w="4253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Директор АНО "Новые образовательные технологии", совладелец ресторанной группы Беллини. Г. Красноярск</w:t>
                  </w:r>
                </w:p>
              </w:tc>
              <w:tc>
                <w:tcPr>
                  <w:tcW w:w="4678" w:type="dxa"/>
                </w:tcPr>
                <w:p w:rsidR="00FD7226" w:rsidRPr="00235DC7" w:rsidRDefault="00E975F9">
                  <w:pPr>
                    <w:spacing w:after="0" w:line="240" w:lineRule="auto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235DC7">
                    <w:rPr>
                      <w:rFonts w:eastAsia="Calibri"/>
                      <w:color w:val="000000" w:themeColor="text1"/>
                    </w:rPr>
                    <w:t>«Образование как важная часть продвижения региона и бизнеса в сфере гостеприимства»</w:t>
                  </w:r>
                </w:p>
              </w:tc>
            </w:tr>
            <w:tr w:rsidR="00FD7226">
              <w:tc>
                <w:tcPr>
                  <w:tcW w:w="3214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Игорь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Скруберт</w:t>
                  </w:r>
                  <w:proofErr w:type="spellEnd"/>
                </w:p>
              </w:tc>
              <w:tc>
                <w:tcPr>
                  <w:tcW w:w="4253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Зам. директора АНО "Новые образовательные технологии", руководитель проекта "Федеральное развитие образовательных программ Института гастрономии"</w:t>
                  </w:r>
                </w:p>
              </w:tc>
              <w:tc>
                <w:tcPr>
                  <w:tcW w:w="467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«Подготовка специалистов в сфере гостеприимства. Новые образовательные технологии Института Гастрономии СФУ»</w:t>
                  </w:r>
                </w:p>
              </w:tc>
            </w:tr>
            <w:tr w:rsidR="00FD7226">
              <w:tc>
                <w:tcPr>
                  <w:tcW w:w="3214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lastRenderedPageBreak/>
                    <w:t xml:space="preserve">Константин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Опескин</w:t>
                  </w:r>
                  <w:proofErr w:type="spellEnd"/>
                </w:p>
              </w:tc>
              <w:tc>
                <w:tcPr>
                  <w:tcW w:w="4253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 xml:space="preserve">Основатель и эксперт школы ресторанного менеджмента </w:t>
                  </w:r>
                  <w:proofErr w:type="spellStart"/>
                  <w:r>
                    <w:rPr>
                      <w:rFonts w:eastAsia="Calibri"/>
                    </w:rPr>
                    <w:t>RestUp</w:t>
                  </w:r>
                  <w:proofErr w:type="spellEnd"/>
                </w:p>
              </w:tc>
              <w:tc>
                <w:tcPr>
                  <w:tcW w:w="467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 xml:space="preserve">«Управление работой кухни - как такие знание помогают оптимизировать не только фот, но и закупку и </w:t>
                  </w:r>
                  <w:proofErr w:type="spellStart"/>
                  <w:r>
                    <w:rPr>
                      <w:rFonts w:eastAsia="Calibri"/>
                    </w:rPr>
                    <w:t>тд</w:t>
                  </w:r>
                  <w:proofErr w:type="spellEnd"/>
                  <w:r>
                    <w:rPr>
                      <w:rFonts w:eastAsia="Calibri"/>
                    </w:rPr>
                    <w:t>»</w:t>
                  </w:r>
                </w:p>
              </w:tc>
            </w:tr>
            <w:tr w:rsidR="00FD7226">
              <w:tc>
                <w:tcPr>
                  <w:tcW w:w="3214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Анна Юдина</w:t>
                  </w:r>
                </w:p>
              </w:tc>
              <w:tc>
                <w:tcPr>
                  <w:tcW w:w="4253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Вице-  Президент Сети Ресторанов Урюк</w:t>
                  </w:r>
                </w:p>
              </w:tc>
              <w:tc>
                <w:tcPr>
                  <w:tcW w:w="467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«Создание собственной школы для персонала для повышения эффективности компании»</w:t>
                  </w:r>
                </w:p>
              </w:tc>
            </w:tr>
            <w:tr w:rsidR="00FD7226">
              <w:tc>
                <w:tcPr>
                  <w:tcW w:w="3214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Владимир Крылов</w:t>
                  </w:r>
                </w:p>
              </w:tc>
              <w:tc>
                <w:tcPr>
                  <w:tcW w:w="4253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Директор по коммуникациям с индустрией Центра развития креативной экономики, Гастрономический журналист, ресторанный обозреватель и независимый ресторанный консультант, Москва</w:t>
                  </w:r>
                </w:p>
              </w:tc>
              <w:tc>
                <w:tcPr>
                  <w:tcW w:w="4678" w:type="dxa"/>
                </w:tcPr>
                <w:p w:rsidR="00FD7226" w:rsidRPr="00235DC7" w:rsidRDefault="00E975F9">
                  <w:pPr>
                    <w:spacing w:after="0" w:line="240" w:lineRule="auto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235DC7">
                    <w:rPr>
                      <w:rFonts w:eastAsia="Calibri"/>
                      <w:color w:val="000000" w:themeColor="text1"/>
                    </w:rPr>
                    <w:t>«Место гастрономического туризма в экономике впечатлений»</w:t>
                  </w:r>
                </w:p>
              </w:tc>
            </w:tr>
            <w:tr w:rsidR="00FD7226">
              <w:tc>
                <w:tcPr>
                  <w:tcW w:w="3214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Хайям Аминов</w:t>
                  </w:r>
                </w:p>
              </w:tc>
              <w:tc>
                <w:tcPr>
                  <w:tcW w:w="4253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 xml:space="preserve">Ресторатор, основатель и бренд-шеф ресторана авторской кухни «FRESCO» и ресторана </w:t>
                  </w:r>
                  <w:proofErr w:type="spellStart"/>
                  <w:r>
                    <w:rPr>
                      <w:rFonts w:eastAsia="Calibri"/>
                    </w:rPr>
                    <w:t>Fresco</w:t>
                  </w:r>
                  <w:proofErr w:type="spellEnd"/>
                  <w:r>
                    <w:rPr>
                      <w:rFonts w:eastAsia="Calibri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</w:rPr>
                    <w:t>Asia</w:t>
                  </w:r>
                  <w:proofErr w:type="spellEnd"/>
                  <w:r>
                    <w:rPr>
                      <w:rFonts w:eastAsia="Calibri"/>
                    </w:rPr>
                    <w:t>,</w:t>
                  </w:r>
                </w:p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идеолог Фестиваля Диких ужинов.</w:t>
                  </w:r>
                </w:p>
              </w:tc>
              <w:tc>
                <w:tcPr>
                  <w:tcW w:w="4678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eastAsia="Calibri"/>
                    </w:rPr>
                    <w:t>Дикий ужин - ресторан под открытым небом. Новые возможности гастрономического туризма</w:t>
                  </w:r>
                </w:p>
              </w:tc>
            </w:tr>
          </w:tbl>
          <w:p w:rsidR="00FD7226" w:rsidRDefault="00FD7226">
            <w:pPr>
              <w:widowControl w:val="0"/>
              <w:rPr>
                <w:b/>
                <w:bCs/>
              </w:rPr>
            </w:pPr>
          </w:p>
        </w:tc>
      </w:tr>
      <w:tr w:rsidR="00FD7226" w:rsidTr="00463E65">
        <w:trPr>
          <w:trHeight w:val="982"/>
        </w:trPr>
        <w:tc>
          <w:tcPr>
            <w:tcW w:w="1085" w:type="dxa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16:00</w:t>
            </w:r>
          </w:p>
        </w:tc>
        <w:tc>
          <w:tcPr>
            <w:tcW w:w="1326" w:type="dxa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18:00</w:t>
            </w:r>
          </w:p>
        </w:tc>
        <w:tc>
          <w:tcPr>
            <w:tcW w:w="13324" w:type="dxa"/>
            <w:gridSpan w:val="2"/>
          </w:tcPr>
          <w:p w:rsidR="00FD7226" w:rsidRDefault="00E975F9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Мастер класс по разделке мяса</w:t>
            </w:r>
          </w:p>
          <w:p w:rsidR="00FD7226" w:rsidRDefault="00E975F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Участник бренд-шеф московской компании </w:t>
            </w:r>
            <w:proofErr w:type="spellStart"/>
            <w:r>
              <w:rPr>
                <w:rFonts w:eastAsia="Calibri"/>
                <w:sz w:val="28"/>
                <w:szCs w:val="28"/>
              </w:rPr>
              <w:t>Stanfood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: </w:t>
            </w:r>
          </w:p>
          <w:p w:rsidR="00FD7226" w:rsidRDefault="00E975F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Артем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Сенчин</w:t>
            </w:r>
            <w:proofErr w:type="spellEnd"/>
          </w:p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:rsidR="00FD7226" w:rsidRDefault="00FD7226"/>
    <w:p w:rsidR="00FD7226" w:rsidRDefault="00FD7226"/>
    <w:tbl>
      <w:tblPr>
        <w:tblStyle w:val="a8"/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336"/>
        <w:gridCol w:w="1255"/>
        <w:gridCol w:w="1236"/>
        <w:gridCol w:w="14"/>
        <w:gridCol w:w="12035"/>
      </w:tblGrid>
      <w:tr w:rsidR="00FD7226" w:rsidTr="002C577C">
        <w:tc>
          <w:tcPr>
            <w:tcW w:w="15876" w:type="dxa"/>
            <w:gridSpan w:val="5"/>
            <w:shd w:val="clear" w:color="auto" w:fill="F7CAAC" w:themeFill="accent2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Форум «Время отдыхать на Байкале»</w:t>
            </w:r>
          </w:p>
        </w:tc>
      </w:tr>
      <w:tr w:rsidR="00FD7226" w:rsidTr="002C577C">
        <w:trPr>
          <w:trHeight w:val="921"/>
        </w:trPr>
        <w:tc>
          <w:tcPr>
            <w:tcW w:w="15876" w:type="dxa"/>
            <w:gridSpan w:val="5"/>
            <w:shd w:val="clear" w:color="auto" w:fill="C5E0B3" w:themeFill="accent6" w:themeFillTint="66"/>
          </w:tcPr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Программа мероприятий на 13 октября 2023 года</w:t>
            </w: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color w:val="FF0000"/>
                <w:sz w:val="28"/>
                <w:szCs w:val="28"/>
              </w:rPr>
              <w:t>МАЛЫЙ ЗАЛ МЕРОПРИЯТИЙ</w:t>
            </w:r>
          </w:p>
        </w:tc>
      </w:tr>
      <w:tr w:rsidR="00FD7226" w:rsidTr="002C577C">
        <w:trPr>
          <w:trHeight w:val="672"/>
        </w:trPr>
        <w:tc>
          <w:tcPr>
            <w:tcW w:w="2591" w:type="dxa"/>
            <w:gridSpan w:val="2"/>
            <w:shd w:val="clear" w:color="auto" w:fill="D0CECE" w:themeFill="background2" w:themeFillShade="E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rFonts w:eastAsia="Calibri"/>
                <w:b/>
                <w:sz w:val="24"/>
                <w:szCs w:val="24"/>
              </w:rPr>
              <w:t>Тайминг</w:t>
            </w:r>
            <w:proofErr w:type="spellEnd"/>
            <w:r>
              <w:rPr>
                <w:rFonts w:eastAsia="Calibri"/>
                <w:b/>
                <w:sz w:val="24"/>
                <w:szCs w:val="24"/>
              </w:rPr>
              <w:t xml:space="preserve"> (начало</w:t>
            </w:r>
            <w:r>
              <w:rPr>
                <w:rFonts w:eastAsia="Calibri"/>
                <w:b/>
                <w:sz w:val="24"/>
                <w:szCs w:val="24"/>
                <w:lang w:val="en-US"/>
              </w:rPr>
              <w:t>/</w:t>
            </w:r>
            <w:r>
              <w:rPr>
                <w:rFonts w:eastAsia="Calibri"/>
                <w:b/>
                <w:sz w:val="24"/>
                <w:szCs w:val="24"/>
              </w:rPr>
              <w:t>окончание)</w:t>
            </w:r>
          </w:p>
        </w:tc>
        <w:tc>
          <w:tcPr>
            <w:tcW w:w="13285" w:type="dxa"/>
            <w:gridSpan w:val="3"/>
            <w:shd w:val="clear" w:color="auto" w:fill="D0CECE" w:themeFill="background2" w:themeFillShade="E6"/>
          </w:tcPr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E975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Мероприятие</w:t>
            </w:r>
          </w:p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D7226" w:rsidRDefault="00FD722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D7226" w:rsidTr="002C577C">
        <w:trPr>
          <w:trHeight w:val="665"/>
        </w:trPr>
        <w:tc>
          <w:tcPr>
            <w:tcW w:w="1336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10:00</w:t>
            </w:r>
          </w:p>
        </w:tc>
        <w:tc>
          <w:tcPr>
            <w:tcW w:w="1255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11:00</w:t>
            </w:r>
          </w:p>
        </w:tc>
        <w:tc>
          <w:tcPr>
            <w:tcW w:w="13285" w:type="dxa"/>
            <w:gridSpan w:val="3"/>
          </w:tcPr>
          <w:p w:rsidR="00FD7226" w:rsidRDefault="00E975F9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Презентация: «Кадры в гостеприимстве: настоящее золото Колчака»</w:t>
            </w:r>
          </w:p>
          <w:p w:rsidR="00FF7789" w:rsidRPr="00FF7789" w:rsidRDefault="00E975F9" w:rsidP="00FF7789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Модераторы</w:t>
            </w:r>
            <w:r>
              <w:rPr>
                <w:rFonts w:eastAsia="Calibri"/>
                <w:sz w:val="24"/>
                <w:szCs w:val="24"/>
              </w:rPr>
              <w:t xml:space="preserve">: </w:t>
            </w:r>
            <w:r w:rsidR="00FF7789" w:rsidRPr="00FF7789">
              <w:rPr>
                <w:rFonts w:eastAsia="Calibri"/>
                <w:sz w:val="24"/>
                <w:szCs w:val="24"/>
              </w:rPr>
              <w:t>Анастасия Хон (руководитель проекта «Школа гидов», профессиональный гид-экскурсовод)</w:t>
            </w:r>
          </w:p>
          <w:p w:rsidR="00FD7226" w:rsidRDefault="00FF7789" w:rsidP="00FF7789">
            <w:pPr>
              <w:spacing w:after="0" w:line="240" w:lineRule="auto"/>
              <w:jc w:val="both"/>
              <w:rPr>
                <w:rFonts w:ascii="Calibri" w:eastAsia="Calibri" w:hAnsi="Calibri"/>
              </w:rPr>
            </w:pPr>
            <w:r w:rsidRPr="00FF7789">
              <w:rPr>
                <w:rFonts w:eastAsia="Calibri"/>
                <w:sz w:val="24"/>
                <w:szCs w:val="24"/>
              </w:rPr>
              <w:t>Яна Кружкова (преподаватель специальности «Туризм и Гостиничное дело», менеджер гостиничной индустрии)</w:t>
            </w:r>
          </w:p>
        </w:tc>
      </w:tr>
      <w:tr w:rsidR="00FD7226" w:rsidTr="002C577C">
        <w:trPr>
          <w:trHeight w:val="665"/>
        </w:trPr>
        <w:tc>
          <w:tcPr>
            <w:tcW w:w="1336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55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50" w:type="dxa"/>
            <w:gridSpan w:val="2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Участник:</w:t>
            </w:r>
          </w:p>
        </w:tc>
        <w:tc>
          <w:tcPr>
            <w:tcW w:w="12035" w:type="dxa"/>
          </w:tcPr>
          <w:tbl>
            <w:tblPr>
              <w:tblStyle w:val="a8"/>
              <w:tblW w:w="11857" w:type="dxa"/>
              <w:tblLayout w:type="fixed"/>
              <w:tblLook w:val="04A0" w:firstRow="1" w:lastRow="0" w:firstColumn="1" w:lastColumn="0" w:noHBand="0" w:noVBand="1"/>
            </w:tblPr>
            <w:tblGrid>
              <w:gridCol w:w="3225"/>
              <w:gridCol w:w="4111"/>
              <w:gridCol w:w="4521"/>
            </w:tblGrid>
            <w:tr w:rsidR="00FD7226" w:rsidTr="00236046">
              <w:trPr>
                <w:trHeight w:val="3810"/>
              </w:trPr>
              <w:tc>
                <w:tcPr>
                  <w:tcW w:w="3225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Ольга </w:t>
                  </w:r>
                  <w:proofErr w:type="spellStart"/>
                  <w:r>
                    <w:rPr>
                      <w:rFonts w:eastAsia="Calibri"/>
                      <w:b/>
                      <w:bCs/>
                    </w:rPr>
                    <w:t>Фищук</w:t>
                  </w:r>
                  <w:proofErr w:type="spellEnd"/>
                </w:p>
                <w:p w:rsidR="00FD7226" w:rsidRDefault="00FD7226">
                  <w:pPr>
                    <w:spacing w:after="0" w:line="240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4111" w:type="dxa"/>
                </w:tcPr>
                <w:p w:rsidR="00FD7226" w:rsidRDefault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Calibri" w:eastAsia="Calibri" w:hAnsi="Calibri"/>
                    </w:rPr>
                    <w:t>Посол гостеприимства Иркутской области, эксперт в индустрии гостеприимства с 17ти летним стажем,  со основатель проекта «Школа гостеприимства»</w:t>
                  </w:r>
                </w:p>
              </w:tc>
              <w:tc>
                <w:tcPr>
                  <w:tcW w:w="4521" w:type="dxa"/>
                </w:tcPr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>Кадровый дефицит в быстроразвивающейся сфере гостеприимства</w:t>
                  </w:r>
                </w:p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>Почему работа в сфере гостеприимства - лучший выбор по жизни?</w:t>
                  </w:r>
                </w:p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 xml:space="preserve">Плюсы и минусы основных профессий в сфере гостиничного и ресторанного бизнесов </w:t>
                  </w:r>
                </w:p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>Как минусы в работе обратить в возможности для развития собственных компетенций</w:t>
                  </w:r>
                </w:p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</w:r>
                  <w:proofErr w:type="spellStart"/>
                  <w:r w:rsidRPr="00FF7789">
                    <w:rPr>
                      <w:rFonts w:ascii="Calibri" w:eastAsia="Calibri" w:hAnsi="Calibri"/>
                    </w:rPr>
                    <w:t>Лайфхаки</w:t>
                  </w:r>
                  <w:proofErr w:type="spellEnd"/>
                  <w:r w:rsidRPr="00FF7789">
                    <w:rPr>
                      <w:rFonts w:ascii="Calibri" w:eastAsia="Calibri" w:hAnsi="Calibri"/>
                    </w:rPr>
                    <w:t xml:space="preserve"> создания лучшего коллектива и обмен опытом</w:t>
                  </w:r>
                </w:p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>Создание кадровой базы и возможности трудоустройства</w:t>
                  </w:r>
                </w:p>
                <w:p w:rsidR="00FD7226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>Презентация «Школы гостеприимства»</w:t>
                  </w:r>
                </w:p>
              </w:tc>
            </w:tr>
          </w:tbl>
          <w:p w:rsidR="00FD7226" w:rsidRDefault="00FD7226">
            <w:pPr>
              <w:widowControl w:val="0"/>
              <w:jc w:val="center"/>
            </w:pPr>
          </w:p>
        </w:tc>
      </w:tr>
      <w:tr w:rsidR="00FD7226" w:rsidTr="002C577C">
        <w:trPr>
          <w:trHeight w:val="665"/>
        </w:trPr>
        <w:tc>
          <w:tcPr>
            <w:tcW w:w="1336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11:00</w:t>
            </w:r>
          </w:p>
        </w:tc>
        <w:tc>
          <w:tcPr>
            <w:tcW w:w="1255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12:00</w:t>
            </w:r>
          </w:p>
        </w:tc>
        <w:tc>
          <w:tcPr>
            <w:tcW w:w="13285" w:type="dxa"/>
            <w:gridSpan w:val="3"/>
          </w:tcPr>
          <w:p w:rsidR="00FD7226" w:rsidRDefault="00E975F9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Презентация: «Вдохновение туризмом. Кем ты хочешь стать?»</w:t>
            </w:r>
          </w:p>
          <w:p w:rsidR="00FD7226" w:rsidRDefault="00E975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Модератор</w:t>
            </w:r>
            <w:r>
              <w:rPr>
                <w:rFonts w:eastAsia="Calibri"/>
                <w:sz w:val="24"/>
                <w:szCs w:val="24"/>
              </w:rPr>
              <w:t xml:space="preserve">: </w:t>
            </w:r>
            <w:r>
              <w:rPr>
                <w:rFonts w:eastAsia="Calibri"/>
                <w:b/>
                <w:bCs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eastAsia="Calibri"/>
                <w:b/>
                <w:bCs/>
                <w:sz w:val="24"/>
                <w:szCs w:val="24"/>
              </w:rPr>
              <w:t>Фищук</w:t>
            </w:r>
            <w:proofErr w:type="spellEnd"/>
            <w:r>
              <w:rPr>
                <w:rFonts w:eastAsia="Calibri"/>
                <w:b/>
                <w:bCs/>
              </w:rPr>
              <w:t xml:space="preserve"> </w:t>
            </w:r>
            <w:r w:rsidR="00A5463D" w:rsidRPr="00A5463D">
              <w:rPr>
                <w:rFonts w:eastAsia="Calibri"/>
                <w:bCs/>
              </w:rPr>
              <w:t>(п</w:t>
            </w:r>
            <w:r w:rsidR="00A5463D" w:rsidRPr="00A5463D">
              <w:rPr>
                <w:rFonts w:eastAsia="Calibri"/>
                <w:sz w:val="24"/>
                <w:szCs w:val="24"/>
              </w:rPr>
              <w:t>осол гостеприимства Иркутской области</w:t>
            </w:r>
            <w:r w:rsidR="00A5463D">
              <w:rPr>
                <w:rFonts w:eastAsia="Calibri"/>
                <w:sz w:val="24"/>
                <w:szCs w:val="24"/>
              </w:rPr>
              <w:t>)</w:t>
            </w:r>
          </w:p>
          <w:p w:rsidR="00FD7226" w:rsidRDefault="00FD7226">
            <w:pPr>
              <w:spacing w:after="0" w:line="240" w:lineRule="auto"/>
              <w:jc w:val="both"/>
              <w:rPr>
                <w:rFonts w:ascii="Calibri" w:eastAsia="Calibri" w:hAnsi="Calibri"/>
              </w:rPr>
            </w:pPr>
          </w:p>
        </w:tc>
      </w:tr>
      <w:tr w:rsidR="00FD7226" w:rsidTr="002C577C">
        <w:trPr>
          <w:trHeight w:val="665"/>
        </w:trPr>
        <w:tc>
          <w:tcPr>
            <w:tcW w:w="1336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55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50" w:type="dxa"/>
            <w:gridSpan w:val="2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Участник:</w:t>
            </w:r>
          </w:p>
        </w:tc>
        <w:tc>
          <w:tcPr>
            <w:tcW w:w="12035" w:type="dxa"/>
          </w:tcPr>
          <w:tbl>
            <w:tblPr>
              <w:tblStyle w:val="a8"/>
              <w:tblW w:w="11799" w:type="dxa"/>
              <w:tblLayout w:type="fixed"/>
              <w:tblLook w:val="04A0" w:firstRow="1" w:lastRow="0" w:firstColumn="1" w:lastColumn="0" w:noHBand="0" w:noVBand="1"/>
            </w:tblPr>
            <w:tblGrid>
              <w:gridCol w:w="3122"/>
              <w:gridCol w:w="4132"/>
              <w:gridCol w:w="4545"/>
            </w:tblGrid>
            <w:tr w:rsidR="00FD7226" w:rsidTr="002C577C">
              <w:trPr>
                <w:trHeight w:val="2580"/>
              </w:trPr>
              <w:tc>
                <w:tcPr>
                  <w:tcW w:w="3122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Анастасия Хон</w:t>
                  </w:r>
                </w:p>
                <w:p w:rsidR="00FD7226" w:rsidRDefault="00FD7226">
                  <w:pPr>
                    <w:spacing w:after="0" w:line="240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4132" w:type="dxa"/>
                </w:tcPr>
                <w:p w:rsidR="00FD7226" w:rsidRDefault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Calibri" w:eastAsia="Calibri" w:hAnsi="Calibri"/>
                    </w:rPr>
                    <w:t>Руководитель проекта «Школа гидов», профессиональный гид-экскурсовод с 16 –</w:t>
                  </w:r>
                  <w:proofErr w:type="spellStart"/>
                  <w:r w:rsidRPr="00FF7789">
                    <w:rPr>
                      <w:rFonts w:ascii="Calibri" w:eastAsia="Calibri" w:hAnsi="Calibri"/>
                    </w:rPr>
                    <w:t>ти</w:t>
                  </w:r>
                  <w:proofErr w:type="spellEnd"/>
                  <w:r w:rsidRPr="00FF7789">
                    <w:rPr>
                      <w:rFonts w:ascii="Calibri" w:eastAsia="Calibri" w:hAnsi="Calibri"/>
                    </w:rPr>
                    <w:t xml:space="preserve"> летним стажем, со основатель, продюсер и методолог проекта «Школа гостеприимства»</w:t>
                  </w:r>
                </w:p>
              </w:tc>
              <w:tc>
                <w:tcPr>
                  <w:tcW w:w="4545" w:type="dxa"/>
                </w:tcPr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>Гиды-экскурсоводы, гиды-проводники, гиды-переводчики</w:t>
                  </w:r>
                </w:p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>Организаторы туристических проектов</w:t>
                  </w:r>
                </w:p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>Организаторы событий</w:t>
                  </w:r>
                </w:p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>Преимущества работы в каждой профессии</w:t>
                  </w:r>
                </w:p>
                <w:p w:rsidR="00FF7789" w:rsidRPr="00FF7789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>Сложности в работе, переходящие в перспективы</w:t>
                  </w:r>
                </w:p>
                <w:p w:rsidR="00FD7226" w:rsidRDefault="00FF7789" w:rsidP="00FF778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FF7789">
                    <w:rPr>
                      <w:rFonts w:ascii="Tahoma" w:eastAsia="Calibri" w:hAnsi="Tahoma" w:cs="Tahoma"/>
                    </w:rPr>
                    <w:lastRenderedPageBreak/>
                    <w:t>⁃</w:t>
                  </w:r>
                  <w:r w:rsidRPr="00FF7789">
                    <w:rPr>
                      <w:rFonts w:ascii="Calibri" w:eastAsia="Calibri" w:hAnsi="Calibri"/>
                    </w:rPr>
                    <w:tab/>
                    <w:t xml:space="preserve">Презентация «Школы гидов, </w:t>
                  </w:r>
                  <w:proofErr w:type="spellStart"/>
                  <w:r w:rsidRPr="00FF7789">
                    <w:rPr>
                      <w:rFonts w:ascii="Calibri" w:eastAsia="Calibri" w:hAnsi="Calibri"/>
                    </w:rPr>
                    <w:t>тимлидов</w:t>
                  </w:r>
                  <w:proofErr w:type="spellEnd"/>
                  <w:r w:rsidRPr="00FF7789">
                    <w:rPr>
                      <w:rFonts w:ascii="Calibri" w:eastAsia="Calibri" w:hAnsi="Calibri"/>
                    </w:rPr>
                    <w:t xml:space="preserve"> и организаторов»</w:t>
                  </w:r>
                </w:p>
              </w:tc>
            </w:tr>
          </w:tbl>
          <w:p w:rsidR="00FD7226" w:rsidRDefault="00FD7226">
            <w:pPr>
              <w:widowControl w:val="0"/>
              <w:jc w:val="center"/>
            </w:pPr>
          </w:p>
        </w:tc>
      </w:tr>
      <w:tr w:rsidR="00FD7226" w:rsidTr="002C577C">
        <w:trPr>
          <w:trHeight w:val="665"/>
        </w:trPr>
        <w:tc>
          <w:tcPr>
            <w:tcW w:w="1336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12:00</w:t>
            </w:r>
          </w:p>
        </w:tc>
        <w:tc>
          <w:tcPr>
            <w:tcW w:w="1255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13:30</w:t>
            </w:r>
          </w:p>
        </w:tc>
        <w:tc>
          <w:tcPr>
            <w:tcW w:w="13285" w:type="dxa"/>
            <w:gridSpan w:val="3"/>
          </w:tcPr>
          <w:p w:rsidR="00FD7226" w:rsidRDefault="00E975F9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Сессия: «Диалог с властью: эффективная коммуникация для создания крупных событийных проектов. Бюджет. Планирование. Сотрудничество»</w:t>
            </w:r>
          </w:p>
          <w:p w:rsidR="00FD7226" w:rsidRDefault="00E975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Модератор</w:t>
            </w:r>
            <w:r>
              <w:rPr>
                <w:rFonts w:eastAsia="Calibri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eastAsia="Calibri"/>
                <w:sz w:val="24"/>
                <w:szCs w:val="24"/>
              </w:rPr>
              <w:t>Диляра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Окладникова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(руководитель Фонда Центра «Мой Бизнес»)</w:t>
            </w:r>
          </w:p>
          <w:p w:rsidR="00FD7226" w:rsidRDefault="00FD722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FD7226" w:rsidTr="002C577C">
        <w:trPr>
          <w:trHeight w:val="665"/>
        </w:trPr>
        <w:tc>
          <w:tcPr>
            <w:tcW w:w="1336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55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36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Участники:</w:t>
            </w:r>
          </w:p>
        </w:tc>
        <w:tc>
          <w:tcPr>
            <w:tcW w:w="12049" w:type="dxa"/>
            <w:gridSpan w:val="2"/>
          </w:tcPr>
          <w:tbl>
            <w:tblPr>
              <w:tblStyle w:val="a8"/>
              <w:tblW w:w="11873" w:type="dxa"/>
              <w:tblLayout w:type="fixed"/>
              <w:tblLook w:val="04A0" w:firstRow="1" w:lastRow="0" w:firstColumn="1" w:lastColumn="0" w:noHBand="0" w:noVBand="1"/>
            </w:tblPr>
            <w:tblGrid>
              <w:gridCol w:w="3142"/>
              <w:gridCol w:w="4158"/>
              <w:gridCol w:w="4573"/>
            </w:tblGrid>
            <w:tr w:rsidR="00057C0A" w:rsidTr="002C577C">
              <w:trPr>
                <w:trHeight w:val="255"/>
              </w:trPr>
              <w:tc>
                <w:tcPr>
                  <w:tcW w:w="3142" w:type="dxa"/>
                </w:tcPr>
                <w:p w:rsidR="00057C0A" w:rsidRPr="00666491" w:rsidRDefault="002D2A57" w:rsidP="002D2A57">
                  <w:pPr>
                    <w:spacing w:after="0" w:line="240" w:lineRule="auto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Олеся </w:t>
                  </w:r>
                  <w:r w:rsidR="00057C0A" w:rsidRPr="0066649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Полунина</w:t>
                  </w:r>
                </w:p>
              </w:tc>
              <w:tc>
                <w:tcPr>
                  <w:tcW w:w="4158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eastAsia="Calibri" w:cstheme="minorHAnsi"/>
                      <w:sz w:val="24"/>
                      <w:szCs w:val="24"/>
                    </w:rPr>
                  </w:pPr>
                  <w:r w:rsidRPr="00666491">
                    <w:rPr>
                      <w:rFonts w:cstheme="minorHAnsi"/>
                      <w:color w:val="000000"/>
                      <w:sz w:val="24"/>
                      <w:szCs w:val="24"/>
                      <w:shd w:val="clear" w:color="auto" w:fill="FFFFFF"/>
                    </w:rPr>
                    <w:t>Министр культуры Иркутской области</w:t>
                  </w:r>
                </w:p>
              </w:tc>
              <w:tc>
                <w:tcPr>
                  <w:tcW w:w="4573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eastAsia="Calibri" w:cstheme="minorHAnsi"/>
                      <w:sz w:val="24"/>
                      <w:szCs w:val="24"/>
                    </w:rPr>
                  </w:pPr>
                  <w:r w:rsidRPr="00666491">
                    <w:rPr>
                      <w:rFonts w:eastAsia="Calibri" w:cstheme="minorHAnsi"/>
                      <w:sz w:val="24"/>
                      <w:szCs w:val="24"/>
                    </w:rPr>
                    <w:t xml:space="preserve">Масштабные событийные проекты как визитная карточка региона. Успешные кейсы, планы, задачи </w:t>
                  </w:r>
                </w:p>
              </w:tc>
            </w:tr>
            <w:tr w:rsidR="00057C0A" w:rsidTr="002C577C">
              <w:trPr>
                <w:trHeight w:val="255"/>
              </w:trPr>
              <w:tc>
                <w:tcPr>
                  <w:tcW w:w="3142" w:type="dxa"/>
                </w:tcPr>
                <w:p w:rsidR="00057C0A" w:rsidRPr="00666491" w:rsidRDefault="002D2A57" w:rsidP="002D2A57">
                  <w:pPr>
                    <w:spacing w:after="0" w:line="240" w:lineRule="auto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Инга </w:t>
                  </w:r>
                  <w:proofErr w:type="spellStart"/>
                  <w:r w:rsidR="00057C0A" w:rsidRPr="0066649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Корочкина</w:t>
                  </w:r>
                  <w:proofErr w:type="spellEnd"/>
                  <w:r w:rsidR="00057C0A" w:rsidRPr="0066649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158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eastAsia="Calibri" w:cstheme="minorHAnsi"/>
                      <w:sz w:val="24"/>
                      <w:szCs w:val="24"/>
                    </w:rPr>
                  </w:pPr>
                  <w:r w:rsidRPr="00666491">
                    <w:rPr>
                      <w:rFonts w:cstheme="minorHAnsi"/>
                      <w:color w:val="000000"/>
                      <w:sz w:val="24"/>
                      <w:szCs w:val="24"/>
                    </w:rPr>
                    <w:t>Советник мэра города Иркутска​</w:t>
                  </w:r>
                </w:p>
              </w:tc>
              <w:tc>
                <w:tcPr>
                  <w:tcW w:w="4573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eastAsia="Calibri" w:cstheme="minorHAnsi"/>
                      <w:sz w:val="24"/>
                      <w:szCs w:val="24"/>
                    </w:rPr>
                  </w:pPr>
                  <w:r>
                    <w:rPr>
                      <w:rFonts w:eastAsia="Calibri" w:cstheme="minorHAnsi"/>
                      <w:sz w:val="24"/>
                      <w:szCs w:val="24"/>
                    </w:rPr>
                    <w:t>Коммуникация власти и крупных предприятий для реализации успешных проектов. Опыт, планы, задачи.</w:t>
                  </w:r>
                </w:p>
              </w:tc>
            </w:tr>
            <w:tr w:rsidR="00057C0A" w:rsidTr="002C577C">
              <w:trPr>
                <w:trHeight w:val="255"/>
              </w:trPr>
              <w:tc>
                <w:tcPr>
                  <w:tcW w:w="3142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66649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Администрация </w:t>
                  </w:r>
                  <w:proofErr w:type="spellStart"/>
                  <w:r w:rsidRPr="0066649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Усольского</w:t>
                  </w:r>
                  <w:proofErr w:type="spellEnd"/>
                  <w:r w:rsidRPr="0066649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 района</w:t>
                  </w:r>
                </w:p>
              </w:tc>
              <w:tc>
                <w:tcPr>
                  <w:tcW w:w="4158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eastAsia="Calibr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4573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eastAsia="Calibri" w:cstheme="minorHAnsi"/>
                      <w:sz w:val="24"/>
                      <w:szCs w:val="24"/>
                    </w:rPr>
                  </w:pPr>
                  <w:r>
                    <w:rPr>
                      <w:rFonts w:eastAsia="Calibri" w:cstheme="minorHAnsi"/>
                      <w:sz w:val="24"/>
                      <w:szCs w:val="24"/>
                    </w:rPr>
                    <w:t>Развитие событийных проектов в области</w:t>
                  </w:r>
                </w:p>
              </w:tc>
            </w:tr>
            <w:tr w:rsidR="00057C0A" w:rsidTr="002C577C">
              <w:trPr>
                <w:trHeight w:val="255"/>
              </w:trPr>
              <w:tc>
                <w:tcPr>
                  <w:tcW w:w="3142" w:type="dxa"/>
                </w:tcPr>
                <w:p w:rsidR="00057C0A" w:rsidRPr="00666491" w:rsidRDefault="002D2A57" w:rsidP="002D2A57">
                  <w:pPr>
                    <w:spacing w:after="0" w:line="240" w:lineRule="auto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Александр</w:t>
                  </w:r>
                  <w:r w:rsidRPr="0066649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057C0A" w:rsidRPr="0066649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Откидач</w:t>
                  </w:r>
                  <w:proofErr w:type="spellEnd"/>
                  <w:r w:rsidR="00057C0A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158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eastAsia="Calibri" w:cstheme="minorHAnsi"/>
                      <w:sz w:val="24"/>
                      <w:szCs w:val="24"/>
                    </w:rPr>
                  </w:pPr>
                  <w:r>
                    <w:rPr>
                      <w:rFonts w:eastAsia="Calibri" w:cstheme="minorHAnsi"/>
                      <w:sz w:val="24"/>
                      <w:szCs w:val="24"/>
                    </w:rPr>
                    <w:t>Предприниматель, общественный деятель</w:t>
                  </w:r>
                </w:p>
              </w:tc>
              <w:tc>
                <w:tcPr>
                  <w:tcW w:w="4573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eastAsia="Calibri" w:cstheme="minorHAnsi"/>
                      <w:sz w:val="24"/>
                      <w:szCs w:val="24"/>
                    </w:rPr>
                  </w:pPr>
                  <w:r>
                    <w:rPr>
                      <w:rFonts w:eastAsia="Calibri" w:cstheme="minorHAnsi"/>
                      <w:sz w:val="24"/>
                      <w:szCs w:val="24"/>
                    </w:rPr>
                    <w:t xml:space="preserve">5 секретов успешного событийного проекта. </w:t>
                  </w:r>
                </w:p>
              </w:tc>
            </w:tr>
            <w:tr w:rsidR="00057C0A" w:rsidTr="002C577C">
              <w:trPr>
                <w:trHeight w:val="255"/>
              </w:trPr>
              <w:tc>
                <w:tcPr>
                  <w:tcW w:w="3142" w:type="dxa"/>
                </w:tcPr>
                <w:p w:rsidR="00057C0A" w:rsidRPr="00666491" w:rsidRDefault="002D2A57" w:rsidP="00057C0A">
                  <w:pPr>
                    <w:spacing w:after="0" w:line="240" w:lineRule="auto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Ксения </w:t>
                  </w:r>
                  <w:r w:rsidR="00057C0A" w:rsidRPr="0066649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Пономарева</w:t>
                  </w:r>
                </w:p>
              </w:tc>
              <w:tc>
                <w:tcPr>
                  <w:tcW w:w="4158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eastAsia="Calibri" w:cstheme="minorHAnsi"/>
                      <w:sz w:val="24"/>
                      <w:szCs w:val="24"/>
                    </w:rPr>
                  </w:pPr>
                  <w:r>
                    <w:rPr>
                      <w:rFonts w:eastAsia="Calibri" w:cstheme="minorHAnsi"/>
                      <w:sz w:val="24"/>
                      <w:szCs w:val="24"/>
                    </w:rPr>
                    <w:t xml:space="preserve">Предприниматель, </w:t>
                  </w:r>
                  <w:r>
                    <w:rPr>
                      <w:rFonts w:eastAsia="Calibri" w:cstheme="minorHAnsi"/>
                      <w:sz w:val="24"/>
                      <w:szCs w:val="24"/>
                      <w:lang w:val="en-US"/>
                    </w:rPr>
                    <w:t>event</w:t>
                  </w:r>
                  <w:r>
                    <w:rPr>
                      <w:rFonts w:eastAsia="Calibri" w:cstheme="minorHAnsi"/>
                      <w:sz w:val="24"/>
                      <w:szCs w:val="24"/>
                    </w:rPr>
                    <w:t>-маркетолог</w:t>
                  </w:r>
                </w:p>
              </w:tc>
              <w:tc>
                <w:tcPr>
                  <w:tcW w:w="4573" w:type="dxa"/>
                </w:tcPr>
                <w:p w:rsidR="00057C0A" w:rsidRPr="00666491" w:rsidRDefault="00057C0A" w:rsidP="00057C0A">
                  <w:pPr>
                    <w:spacing w:after="0" w:line="240" w:lineRule="auto"/>
                    <w:rPr>
                      <w:rFonts w:eastAsia="Calibri" w:cstheme="minorHAnsi"/>
                      <w:sz w:val="24"/>
                      <w:szCs w:val="24"/>
                    </w:rPr>
                  </w:pPr>
                  <w:r>
                    <w:rPr>
                      <w:rFonts w:eastAsia="Calibri" w:cstheme="minorHAnsi"/>
                      <w:sz w:val="24"/>
                      <w:szCs w:val="24"/>
                    </w:rPr>
                    <w:t xml:space="preserve">Как провести масштабное мероприятие и выйти на федеральный уровень </w:t>
                  </w:r>
                </w:p>
              </w:tc>
            </w:tr>
            <w:tr w:rsidR="00057C0A" w:rsidTr="002C577C">
              <w:trPr>
                <w:trHeight w:val="255"/>
              </w:trPr>
              <w:tc>
                <w:tcPr>
                  <w:tcW w:w="3142" w:type="dxa"/>
                </w:tcPr>
                <w:p w:rsidR="00057C0A" w:rsidRDefault="00057C0A" w:rsidP="00057C0A">
                  <w:pPr>
                    <w:spacing w:after="0" w:line="240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4158" w:type="dxa"/>
                </w:tcPr>
                <w:p w:rsidR="00057C0A" w:rsidRDefault="00057C0A" w:rsidP="00057C0A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  <w:tc>
                <w:tcPr>
                  <w:tcW w:w="4573" w:type="dxa"/>
                </w:tcPr>
                <w:p w:rsidR="00057C0A" w:rsidRDefault="00057C0A" w:rsidP="00057C0A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</w:tbl>
          <w:p w:rsidR="00FD7226" w:rsidRDefault="00FD7226">
            <w:pPr>
              <w:widowControl w:val="0"/>
            </w:pPr>
          </w:p>
        </w:tc>
      </w:tr>
      <w:tr w:rsidR="00FD7226" w:rsidTr="002C577C">
        <w:trPr>
          <w:trHeight w:val="665"/>
        </w:trPr>
        <w:tc>
          <w:tcPr>
            <w:tcW w:w="1336" w:type="dxa"/>
            <w:vMerge w:val="restart"/>
          </w:tcPr>
          <w:p w:rsidR="00FD7226" w:rsidRPr="004A6185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4A6185">
              <w:rPr>
                <w:rFonts w:eastAsia="Calibri"/>
                <w:b/>
                <w:bCs/>
                <w:sz w:val="28"/>
                <w:szCs w:val="28"/>
              </w:rPr>
              <w:t>13:30</w:t>
            </w:r>
          </w:p>
        </w:tc>
        <w:tc>
          <w:tcPr>
            <w:tcW w:w="1255" w:type="dxa"/>
            <w:vMerge w:val="restart"/>
          </w:tcPr>
          <w:p w:rsidR="00FD7226" w:rsidRPr="004A6185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4A6185">
              <w:rPr>
                <w:rFonts w:eastAsia="Calibri"/>
                <w:b/>
                <w:bCs/>
                <w:sz w:val="28"/>
                <w:szCs w:val="28"/>
              </w:rPr>
              <w:t>15:00</w:t>
            </w:r>
          </w:p>
        </w:tc>
        <w:tc>
          <w:tcPr>
            <w:tcW w:w="13285" w:type="dxa"/>
            <w:gridSpan w:val="3"/>
          </w:tcPr>
          <w:p w:rsidR="00FD7226" w:rsidRDefault="00E975F9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Сессия: «</w:t>
            </w:r>
            <w:proofErr w:type="spellStart"/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Mice</w:t>
            </w:r>
            <w:proofErr w:type="spellEnd"/>
            <w:r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 xml:space="preserve"> -мероприятий. В чем эффект для территории?»</w:t>
            </w:r>
          </w:p>
          <w:p w:rsidR="00FD7226" w:rsidRDefault="00E975F9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Модератор</w:t>
            </w:r>
            <w:r>
              <w:rPr>
                <w:rFonts w:eastAsia="Calibri"/>
                <w:sz w:val="24"/>
                <w:szCs w:val="24"/>
              </w:rPr>
              <w:t xml:space="preserve">: </w:t>
            </w:r>
            <w:r w:rsidR="00236046" w:rsidRPr="00236046">
              <w:rPr>
                <w:rFonts w:eastAsia="Calibri"/>
                <w:b/>
              </w:rPr>
              <w:t>Мария Егунова</w:t>
            </w:r>
            <w:r w:rsidR="00236046" w:rsidRPr="00236046">
              <w:rPr>
                <w:rFonts w:eastAsia="Calibri"/>
              </w:rPr>
              <w:t xml:space="preserve"> (Арт-директор клуба «Я-деловая», журналист, радио ведущая, организатор </w:t>
            </w:r>
            <w:proofErr w:type="spellStart"/>
            <w:r w:rsidR="00236046" w:rsidRPr="00236046">
              <w:rPr>
                <w:rFonts w:eastAsia="Calibri"/>
              </w:rPr>
              <w:t>mice</w:t>
            </w:r>
            <w:proofErr w:type="spellEnd"/>
            <w:r w:rsidR="00236046" w:rsidRPr="00236046">
              <w:rPr>
                <w:rFonts w:eastAsia="Calibri"/>
              </w:rPr>
              <w:t>- мероприятий)</w:t>
            </w:r>
          </w:p>
        </w:tc>
      </w:tr>
      <w:tr w:rsidR="00FD7226" w:rsidTr="002C577C">
        <w:trPr>
          <w:trHeight w:val="665"/>
        </w:trPr>
        <w:tc>
          <w:tcPr>
            <w:tcW w:w="1336" w:type="dxa"/>
            <w:vMerge/>
          </w:tcPr>
          <w:p w:rsidR="00FD7226" w:rsidRDefault="00FD722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5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36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Участники:</w:t>
            </w:r>
          </w:p>
        </w:tc>
        <w:tc>
          <w:tcPr>
            <w:tcW w:w="12049" w:type="dxa"/>
            <w:gridSpan w:val="2"/>
          </w:tcPr>
          <w:tbl>
            <w:tblPr>
              <w:tblStyle w:val="a8"/>
              <w:tblW w:w="11828" w:type="dxa"/>
              <w:tblLayout w:type="fixed"/>
              <w:tblLook w:val="04A0" w:firstRow="1" w:lastRow="0" w:firstColumn="1" w:lastColumn="0" w:noHBand="0" w:noVBand="1"/>
            </w:tblPr>
            <w:tblGrid>
              <w:gridCol w:w="3130"/>
              <w:gridCol w:w="4142"/>
              <w:gridCol w:w="4556"/>
            </w:tblGrid>
            <w:tr w:rsidR="00FD7226" w:rsidTr="002C577C">
              <w:trPr>
                <w:trHeight w:val="254"/>
              </w:trPr>
              <w:tc>
                <w:tcPr>
                  <w:tcW w:w="3130" w:type="dxa"/>
                </w:tcPr>
                <w:p w:rsidR="00FD7226" w:rsidRDefault="00236046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Мария Егунова</w:t>
                  </w:r>
                </w:p>
              </w:tc>
              <w:tc>
                <w:tcPr>
                  <w:tcW w:w="4142" w:type="dxa"/>
                </w:tcPr>
                <w:p w:rsidR="00FD7226" w:rsidRDefault="00236046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ascii="Calibri" w:eastAsia="Calibri" w:hAnsi="Calibri"/>
                    </w:rPr>
                    <w:t xml:space="preserve">Арт-директор клуба «Я-деловая», журналист, радио ведущая, организатор </w:t>
                  </w:r>
                  <w:r>
                    <w:rPr>
                      <w:rFonts w:ascii="Calibri" w:eastAsia="Calibri" w:hAnsi="Calibri"/>
                      <w:lang w:val="en-US"/>
                    </w:rPr>
                    <w:t>mice</w:t>
                  </w:r>
                  <w:r>
                    <w:rPr>
                      <w:rFonts w:ascii="Calibri" w:eastAsia="Calibri" w:hAnsi="Calibri"/>
                    </w:rPr>
                    <w:t>- мероприятий</w:t>
                  </w:r>
                </w:p>
              </w:tc>
              <w:tc>
                <w:tcPr>
                  <w:tcW w:w="4556" w:type="dxa"/>
                </w:tcPr>
                <w:p w:rsidR="00FD7226" w:rsidRDefault="004216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t>MICE-мероприятия. Последствия и перспективы развития по всей России и Иркутской области.</w:t>
                  </w:r>
                </w:p>
              </w:tc>
            </w:tr>
            <w:tr w:rsidR="00236046" w:rsidTr="002C577C">
              <w:trPr>
                <w:trHeight w:val="254"/>
              </w:trPr>
              <w:tc>
                <w:tcPr>
                  <w:tcW w:w="3130" w:type="dxa"/>
                </w:tcPr>
                <w:p w:rsidR="00236046" w:rsidRDefault="00236046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 xml:space="preserve">Сергей </w:t>
                  </w:r>
                  <w:proofErr w:type="spellStart"/>
                  <w:r>
                    <w:rPr>
                      <w:b/>
                      <w:bCs/>
                    </w:rPr>
                    <w:t>Мядзелец</w:t>
                  </w:r>
                  <w:proofErr w:type="spellEnd"/>
                </w:p>
              </w:tc>
              <w:tc>
                <w:tcPr>
                  <w:tcW w:w="4142" w:type="dxa"/>
                </w:tcPr>
                <w:p w:rsidR="00236046" w:rsidRDefault="00236046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ascii="Calibri" w:eastAsia="Calibri" w:hAnsi="Calibri"/>
                    </w:rPr>
                    <w:t>Директор Агентства маркетинга территорий «</w:t>
                  </w:r>
                  <w:proofErr w:type="spellStart"/>
                  <w:r>
                    <w:rPr>
                      <w:rFonts w:ascii="Calibri" w:eastAsia="Calibri" w:hAnsi="Calibri"/>
                    </w:rPr>
                    <w:t>Геобрендинг</w:t>
                  </w:r>
                  <w:proofErr w:type="spellEnd"/>
                  <w:r>
                    <w:rPr>
                      <w:rFonts w:ascii="Calibri" w:eastAsia="Calibri" w:hAnsi="Calibri"/>
                    </w:rPr>
                    <w:t>»</w:t>
                  </w:r>
                </w:p>
              </w:tc>
              <w:tc>
                <w:tcPr>
                  <w:tcW w:w="4556" w:type="dxa"/>
                </w:tcPr>
                <w:p w:rsidR="00236046" w:rsidRDefault="00236046">
                  <w:pPr>
                    <w:spacing w:after="0" w:line="240" w:lineRule="auto"/>
                  </w:pPr>
                  <w:proofErr w:type="spellStart"/>
                  <w:r w:rsidRPr="00236046">
                    <w:t>Mice</w:t>
                  </w:r>
                  <w:proofErr w:type="spellEnd"/>
                  <w:r w:rsidRPr="00236046">
                    <w:t xml:space="preserve"> –мероприятия, как основа созидательного туризма в процессе территориального маркетинга.</w:t>
                  </w:r>
                </w:p>
              </w:tc>
            </w:tr>
            <w:tr w:rsidR="004216F9" w:rsidTr="002C577C">
              <w:trPr>
                <w:trHeight w:val="254"/>
              </w:trPr>
              <w:tc>
                <w:tcPr>
                  <w:tcW w:w="3130" w:type="dxa"/>
                </w:tcPr>
                <w:p w:rsidR="004216F9" w:rsidRDefault="004216F9" w:rsidP="004216F9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Роман Романов</w:t>
                  </w:r>
                </w:p>
              </w:tc>
              <w:tc>
                <w:tcPr>
                  <w:tcW w:w="4142" w:type="dxa"/>
                </w:tcPr>
                <w:p w:rsidR="004216F9" w:rsidRDefault="004216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ascii="Calibri" w:eastAsia="Calibri" w:hAnsi="Calibri"/>
                    </w:rPr>
                    <w:t xml:space="preserve">Директор АО </w:t>
                  </w:r>
                  <w:proofErr w:type="spellStart"/>
                  <w:r>
                    <w:rPr>
                      <w:rFonts w:ascii="Calibri" w:eastAsia="Calibri" w:hAnsi="Calibri"/>
                    </w:rPr>
                    <w:t>Сибэкспоцентр</w:t>
                  </w:r>
                  <w:proofErr w:type="spellEnd"/>
                </w:p>
              </w:tc>
              <w:tc>
                <w:tcPr>
                  <w:tcW w:w="4556" w:type="dxa"/>
                </w:tcPr>
                <w:p w:rsidR="004216F9" w:rsidRDefault="004216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ascii="Calibri" w:eastAsia="Calibri" w:hAnsi="Calibri"/>
                    </w:rPr>
                    <w:t xml:space="preserve">Стратегия развития </w:t>
                  </w:r>
                  <w:proofErr w:type="spellStart"/>
                  <w:r>
                    <w:rPr>
                      <w:rFonts w:ascii="Calibri" w:eastAsia="Calibri" w:hAnsi="Calibri"/>
                    </w:rPr>
                    <w:t>конгрессно</w:t>
                  </w:r>
                  <w:proofErr w:type="spellEnd"/>
                  <w:r>
                    <w:rPr>
                      <w:rFonts w:ascii="Calibri" w:eastAsia="Calibri" w:hAnsi="Calibri"/>
                    </w:rPr>
                    <w:t xml:space="preserve">-выставочной отрасли, как драйвер </w:t>
                  </w:r>
                  <w:r>
                    <w:rPr>
                      <w:rFonts w:ascii="Calibri" w:eastAsia="Calibri" w:hAnsi="Calibri"/>
                      <w:lang w:val="en-US"/>
                    </w:rPr>
                    <w:t>MICE</w:t>
                  </w:r>
                  <w:r>
                    <w:rPr>
                      <w:rFonts w:ascii="Calibri" w:eastAsia="Calibri" w:hAnsi="Calibri"/>
                    </w:rPr>
                    <w:t>-туризма</w:t>
                  </w:r>
                </w:p>
              </w:tc>
            </w:tr>
            <w:tr w:rsidR="004216F9" w:rsidTr="002C577C">
              <w:trPr>
                <w:trHeight w:val="254"/>
              </w:trPr>
              <w:tc>
                <w:tcPr>
                  <w:tcW w:w="3130" w:type="dxa"/>
                </w:tcPr>
                <w:p w:rsidR="004216F9" w:rsidRDefault="00236046">
                  <w:pPr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Анна Репина</w:t>
                  </w:r>
                </w:p>
              </w:tc>
              <w:tc>
                <w:tcPr>
                  <w:tcW w:w="4142" w:type="dxa"/>
                </w:tcPr>
                <w:p w:rsidR="004216F9" w:rsidRDefault="00236046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ascii="Calibri" w:eastAsia="Calibri" w:hAnsi="Calibri"/>
                    </w:rPr>
                    <w:t xml:space="preserve">Директор АНО «Байкал </w:t>
                  </w:r>
                  <w:proofErr w:type="spellStart"/>
                  <w:r>
                    <w:rPr>
                      <w:rFonts w:ascii="Calibri" w:eastAsia="Calibri" w:hAnsi="Calibri"/>
                    </w:rPr>
                    <w:t>легпром</w:t>
                  </w:r>
                  <w:proofErr w:type="spellEnd"/>
                  <w:r>
                    <w:rPr>
                      <w:rFonts w:ascii="Calibri" w:eastAsia="Calibri" w:hAnsi="Calibri"/>
                    </w:rPr>
                    <w:t>»</w:t>
                  </w:r>
                </w:p>
              </w:tc>
              <w:tc>
                <w:tcPr>
                  <w:tcW w:w="4556" w:type="dxa"/>
                </w:tcPr>
                <w:p w:rsidR="004216F9" w:rsidRDefault="00236046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>
                    <w:rPr>
                      <w:rFonts w:ascii="Calibri" w:eastAsia="Calibri" w:hAnsi="Calibri"/>
                    </w:rPr>
                    <w:t>Организация деловых мероприятий для отраслевых направлений региона и их эффект для территории.</w:t>
                  </w:r>
                </w:p>
              </w:tc>
            </w:tr>
          </w:tbl>
          <w:p w:rsidR="00FD7226" w:rsidRDefault="00FD7226">
            <w:pPr>
              <w:widowControl w:val="0"/>
            </w:pPr>
          </w:p>
        </w:tc>
      </w:tr>
      <w:tr w:rsidR="00FD7226" w:rsidTr="002C577C">
        <w:trPr>
          <w:trHeight w:val="665"/>
        </w:trPr>
        <w:tc>
          <w:tcPr>
            <w:tcW w:w="1336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15:00</w:t>
            </w:r>
          </w:p>
        </w:tc>
        <w:tc>
          <w:tcPr>
            <w:tcW w:w="1255" w:type="dxa"/>
            <w:vMerge w:val="restart"/>
          </w:tcPr>
          <w:p w:rsidR="00FD7226" w:rsidRDefault="00E975F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16:30</w:t>
            </w:r>
          </w:p>
        </w:tc>
        <w:tc>
          <w:tcPr>
            <w:tcW w:w="13285" w:type="dxa"/>
            <w:gridSpan w:val="3"/>
          </w:tcPr>
          <w:p w:rsidR="00FD7226" w:rsidRPr="002C577C" w:rsidRDefault="00315BC1">
            <w:pPr>
              <w:spacing w:after="0"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 w:rsidRPr="002C577C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С</w:t>
            </w:r>
            <w:r w:rsidR="00E975F9" w:rsidRPr="002C577C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ессия: «</w:t>
            </w:r>
            <w:r w:rsidR="0083606E" w:rsidRPr="002C577C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Цифровые инструменты продвижения туристических продуктов</w:t>
            </w:r>
            <w:r w:rsidR="00E975F9" w:rsidRPr="002C577C">
              <w:rPr>
                <w:rFonts w:eastAsia="Calibri"/>
                <w:b/>
                <w:bCs/>
                <w:i/>
                <w:iCs/>
                <w:sz w:val="28"/>
                <w:szCs w:val="28"/>
              </w:rPr>
              <w:t>»</w:t>
            </w:r>
          </w:p>
          <w:p w:rsidR="00FD7226" w:rsidRDefault="00E975F9">
            <w:pPr>
              <w:spacing w:after="0" w:line="240" w:lineRule="auto"/>
              <w:rPr>
                <w:b/>
                <w:bCs/>
              </w:rPr>
            </w:pPr>
            <w:r w:rsidRPr="002C577C">
              <w:rPr>
                <w:rFonts w:eastAsia="Calibri"/>
                <w:b/>
                <w:bCs/>
                <w:sz w:val="24"/>
                <w:szCs w:val="24"/>
              </w:rPr>
              <w:t>Модератор</w:t>
            </w:r>
            <w:r w:rsidRPr="002C577C">
              <w:rPr>
                <w:rFonts w:eastAsia="Calibri"/>
                <w:sz w:val="24"/>
                <w:szCs w:val="24"/>
              </w:rPr>
              <w:t>: ………</w:t>
            </w:r>
          </w:p>
        </w:tc>
      </w:tr>
      <w:tr w:rsidR="00FD7226" w:rsidTr="002C577C">
        <w:trPr>
          <w:trHeight w:val="665"/>
        </w:trPr>
        <w:tc>
          <w:tcPr>
            <w:tcW w:w="1336" w:type="dxa"/>
            <w:vMerge/>
          </w:tcPr>
          <w:p w:rsidR="00FD7226" w:rsidRDefault="00FD722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5" w:type="dxa"/>
            <w:vMerge/>
          </w:tcPr>
          <w:p w:rsidR="00FD7226" w:rsidRDefault="00FD7226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36" w:type="dxa"/>
          </w:tcPr>
          <w:p w:rsidR="00FD7226" w:rsidRDefault="00E975F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Участники:</w:t>
            </w:r>
          </w:p>
        </w:tc>
        <w:tc>
          <w:tcPr>
            <w:tcW w:w="12049" w:type="dxa"/>
            <w:gridSpan w:val="2"/>
          </w:tcPr>
          <w:tbl>
            <w:tblPr>
              <w:tblStyle w:val="a8"/>
              <w:tblW w:w="11738" w:type="dxa"/>
              <w:tblLayout w:type="fixed"/>
              <w:tblLook w:val="04A0" w:firstRow="1" w:lastRow="0" w:firstColumn="1" w:lastColumn="0" w:noHBand="0" w:noVBand="1"/>
            </w:tblPr>
            <w:tblGrid>
              <w:gridCol w:w="3106"/>
              <w:gridCol w:w="4111"/>
              <w:gridCol w:w="4521"/>
            </w:tblGrid>
            <w:tr w:rsidR="00FD7226" w:rsidTr="002C577C">
              <w:trPr>
                <w:trHeight w:val="1142"/>
              </w:trPr>
              <w:tc>
                <w:tcPr>
                  <w:tcW w:w="3106" w:type="dxa"/>
                </w:tcPr>
                <w:p w:rsidR="00FD7226" w:rsidRDefault="00E975F9">
                  <w:pPr>
                    <w:spacing w:after="0" w:line="240" w:lineRule="auto"/>
                    <w:rPr>
                      <w:b/>
                      <w:bCs/>
                    </w:rPr>
                  </w:pPr>
                  <w:proofErr w:type="spellStart"/>
                  <w:r w:rsidRPr="00E975F9">
                    <w:rPr>
                      <w:b/>
                      <w:bCs/>
                    </w:rPr>
                    <w:t>Горожин</w:t>
                  </w:r>
                  <w:proofErr w:type="spellEnd"/>
                  <w:r w:rsidRPr="00E975F9">
                    <w:rPr>
                      <w:b/>
                      <w:bCs/>
                    </w:rPr>
                    <w:t xml:space="preserve"> Артем Владимирович</w:t>
                  </w:r>
                </w:p>
              </w:tc>
              <w:tc>
                <w:tcPr>
                  <w:tcW w:w="4111" w:type="dxa"/>
                </w:tcPr>
                <w:p w:rsidR="00FD7226" w:rsidRDefault="00E975F9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E975F9">
                    <w:rPr>
                      <w:rFonts w:ascii="Calibri" w:eastAsia="Calibri" w:hAnsi="Calibri"/>
                    </w:rPr>
                    <w:t>Директор по развитию некоммерческого партнерства</w:t>
                  </w:r>
                  <w:r>
                    <w:rPr>
                      <w:rFonts w:ascii="Calibri" w:eastAsia="Calibri" w:hAnsi="Calibri"/>
                    </w:rPr>
                    <w:t xml:space="preserve"> </w:t>
                  </w:r>
                  <w:r w:rsidRPr="00E975F9">
                    <w:rPr>
                      <w:rFonts w:ascii="Calibri" w:eastAsia="Calibri" w:hAnsi="Calibri"/>
                    </w:rPr>
                    <w:t>QVEDO</w:t>
                  </w:r>
                </w:p>
              </w:tc>
              <w:tc>
                <w:tcPr>
                  <w:tcW w:w="4521" w:type="dxa"/>
                </w:tcPr>
                <w:p w:rsidR="00FD7226" w:rsidRDefault="0083606E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  <w:r w:rsidRPr="0083606E">
                    <w:rPr>
                      <w:rFonts w:ascii="Calibri" w:eastAsia="Calibri" w:hAnsi="Calibri"/>
                    </w:rPr>
                    <w:t>Повышение информированности о достопримечательностях и услугах, обеспечение быстрого и удобного бронирования и оплаты туристских продуктов и услуг.</w:t>
                  </w:r>
                </w:p>
              </w:tc>
            </w:tr>
            <w:tr w:rsidR="00236046" w:rsidTr="002C577C">
              <w:trPr>
                <w:trHeight w:val="1142"/>
              </w:trPr>
              <w:tc>
                <w:tcPr>
                  <w:tcW w:w="3106" w:type="dxa"/>
                </w:tcPr>
                <w:p w:rsidR="00236046" w:rsidRPr="00E975F9" w:rsidRDefault="00236046">
                  <w:pPr>
                    <w:spacing w:after="0" w:line="240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4111" w:type="dxa"/>
                </w:tcPr>
                <w:p w:rsidR="00236046" w:rsidRPr="00E975F9" w:rsidRDefault="00236046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  <w:tc>
                <w:tcPr>
                  <w:tcW w:w="4521" w:type="dxa"/>
                </w:tcPr>
                <w:p w:rsidR="00236046" w:rsidRPr="0083606E" w:rsidRDefault="00236046">
                  <w:pPr>
                    <w:spacing w:after="0" w:line="240" w:lineRule="auto"/>
                    <w:rPr>
                      <w:rFonts w:ascii="Calibri" w:eastAsia="Calibri" w:hAnsi="Calibri"/>
                    </w:rPr>
                  </w:pPr>
                </w:p>
              </w:tc>
            </w:tr>
          </w:tbl>
          <w:p w:rsidR="00FD7226" w:rsidRDefault="00FD7226">
            <w:pPr>
              <w:widowControl w:val="0"/>
              <w:rPr>
                <w:b/>
                <w:bCs/>
              </w:rPr>
            </w:pPr>
          </w:p>
        </w:tc>
      </w:tr>
    </w:tbl>
    <w:p w:rsidR="00FD7226" w:rsidRDefault="00FD7226"/>
    <w:sectPr w:rsidR="00FD7226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26"/>
    <w:rsid w:val="00057C0A"/>
    <w:rsid w:val="00235DC7"/>
    <w:rsid w:val="00236046"/>
    <w:rsid w:val="00244262"/>
    <w:rsid w:val="002C577C"/>
    <w:rsid w:val="002D2A57"/>
    <w:rsid w:val="00315BC1"/>
    <w:rsid w:val="00352933"/>
    <w:rsid w:val="003D3571"/>
    <w:rsid w:val="004216F9"/>
    <w:rsid w:val="00425775"/>
    <w:rsid w:val="00463E65"/>
    <w:rsid w:val="004A6185"/>
    <w:rsid w:val="00776783"/>
    <w:rsid w:val="0083606E"/>
    <w:rsid w:val="00895C20"/>
    <w:rsid w:val="009D788C"/>
    <w:rsid w:val="00A241EB"/>
    <w:rsid w:val="00A5463D"/>
    <w:rsid w:val="00AA4AEF"/>
    <w:rsid w:val="00AB475F"/>
    <w:rsid w:val="00B071CC"/>
    <w:rsid w:val="00B52D08"/>
    <w:rsid w:val="00BC7434"/>
    <w:rsid w:val="00C53741"/>
    <w:rsid w:val="00C80A13"/>
    <w:rsid w:val="00D01003"/>
    <w:rsid w:val="00D97EF0"/>
    <w:rsid w:val="00E55100"/>
    <w:rsid w:val="00E723A4"/>
    <w:rsid w:val="00E975F9"/>
    <w:rsid w:val="00ED7F27"/>
    <w:rsid w:val="00FD1F31"/>
    <w:rsid w:val="00FD7226"/>
    <w:rsid w:val="00FF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E9EFF4-3B77-4109-A3C1-4C7256F98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D27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43F61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isually-hidden">
    <w:name w:val="visually-hidden"/>
    <w:basedOn w:val="a0"/>
    <w:qFormat/>
    <w:rsid w:val="00EF11C8"/>
  </w:style>
  <w:style w:type="character" w:customStyle="1" w:styleId="10">
    <w:name w:val="Заголовок 1 Знак"/>
    <w:basedOn w:val="a0"/>
    <w:link w:val="1"/>
    <w:uiPriority w:val="9"/>
    <w:qFormat/>
    <w:rsid w:val="00643F61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table" w:styleId="a8">
    <w:name w:val="Table Grid"/>
    <w:basedOn w:val="a1"/>
    <w:uiPriority w:val="39"/>
    <w:rsid w:val="004845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pp.genproc.gov.ru/web/bmtp" TargetMode="External"/><Relationship Id="rId5" Type="http://schemas.openxmlformats.org/officeDocument/2006/relationships/hyperlink" Target="https://epp.genproc.gov.ru/web/bmt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8D733-0D40-49CF-99DE-BCDC7651C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2264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Штейникова Анна Арккадьевна</dc:creator>
  <dc:description/>
  <cp:lastModifiedBy>Штейникова Анна Арккадьевна</cp:lastModifiedBy>
  <cp:revision>11</cp:revision>
  <dcterms:created xsi:type="dcterms:W3CDTF">2023-09-21T03:06:00Z</dcterms:created>
  <dcterms:modified xsi:type="dcterms:W3CDTF">2023-09-21T09:30:00Z</dcterms:modified>
  <dc:language>ru-RU</dc:language>
</cp:coreProperties>
</file>