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32" w:rsidRDefault="003B6A24" w:rsidP="003B6A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3B6A24" w:rsidRDefault="003B6A24" w:rsidP="003B6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A24" w:rsidRDefault="003B6A24" w:rsidP="003B6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414C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E564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заседания Рабочей группы</w:t>
      </w:r>
      <w:r w:rsidR="00E6414C">
        <w:rPr>
          <w:rFonts w:ascii="Times New Roman" w:hAnsi="Times New Roman" w:cs="Times New Roman"/>
          <w:sz w:val="28"/>
          <w:szCs w:val="28"/>
        </w:rPr>
        <w:t xml:space="preserve"> высокого уровня для проведения анализа поступающих претензий о препятствиях во взаимной торговле</w:t>
      </w:r>
      <w:r w:rsidR="00E6414C">
        <w:rPr>
          <w:rFonts w:ascii="Times New Roman" w:hAnsi="Times New Roman" w:cs="Times New Roman"/>
          <w:sz w:val="28"/>
          <w:szCs w:val="28"/>
        </w:rPr>
        <w:br/>
        <w:t>1</w:t>
      </w:r>
      <w:r w:rsidR="00DA68D9">
        <w:rPr>
          <w:rFonts w:ascii="Times New Roman" w:hAnsi="Times New Roman" w:cs="Times New Roman"/>
          <w:sz w:val="28"/>
          <w:szCs w:val="28"/>
        </w:rPr>
        <w:t>1</w:t>
      </w:r>
      <w:r w:rsidR="00E6414C">
        <w:rPr>
          <w:rFonts w:ascii="Times New Roman" w:hAnsi="Times New Roman" w:cs="Times New Roman"/>
          <w:sz w:val="28"/>
          <w:szCs w:val="28"/>
        </w:rPr>
        <w:t xml:space="preserve"> апреля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B6A24" w:rsidRDefault="003B6A24" w:rsidP="003B6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F5A" w:rsidRPr="0095234D" w:rsidRDefault="003B6A24" w:rsidP="00A65C08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5234D" w:rsidRPr="0095234D">
        <w:rPr>
          <w:rFonts w:ascii="Times New Roman" w:hAnsi="Times New Roman" w:cs="Times New Roman"/>
          <w:spacing w:val="-4"/>
          <w:sz w:val="28"/>
          <w:szCs w:val="28"/>
        </w:rPr>
        <w:t>Применение дополнительных сборов с иностранных грузовых автотранспортных средств за въезд на территорию Узбекистана</w:t>
      </w:r>
      <w:r w:rsidR="0095234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gramStart"/>
      <w:r w:rsidR="0095234D">
        <w:rPr>
          <w:rFonts w:ascii="Times New Roman" w:hAnsi="Times New Roman" w:cs="Times New Roman"/>
          <w:spacing w:val="-4"/>
          <w:sz w:val="28"/>
          <w:szCs w:val="28"/>
        </w:rPr>
        <w:t>которые</w:t>
      </w:r>
      <w:proofErr w:type="gramEnd"/>
      <w:r w:rsidR="0095234D">
        <w:rPr>
          <w:rFonts w:ascii="Times New Roman" w:hAnsi="Times New Roman" w:cs="Times New Roman"/>
          <w:spacing w:val="-4"/>
          <w:sz w:val="28"/>
          <w:szCs w:val="28"/>
        </w:rPr>
        <w:t xml:space="preserve"> носят дифференцированный характер.</w:t>
      </w:r>
    </w:p>
    <w:p w:rsidR="0095234D" w:rsidRDefault="00020F0E" w:rsidP="00A65C08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5234D">
        <w:rPr>
          <w:rFonts w:ascii="Times New Roman" w:hAnsi="Times New Roman" w:cs="Times New Roman"/>
          <w:sz w:val="28"/>
          <w:szCs w:val="28"/>
        </w:rPr>
        <w:t>П</w:t>
      </w:r>
      <w:r w:rsidR="0095234D" w:rsidRPr="0095234D">
        <w:rPr>
          <w:rFonts w:ascii="Times New Roman" w:hAnsi="Times New Roman" w:cs="Times New Roman"/>
          <w:sz w:val="28"/>
          <w:szCs w:val="28"/>
        </w:rPr>
        <w:t>римен</w:t>
      </w:r>
      <w:r w:rsidR="0095234D">
        <w:rPr>
          <w:rFonts w:ascii="Times New Roman" w:hAnsi="Times New Roman" w:cs="Times New Roman"/>
          <w:sz w:val="28"/>
          <w:szCs w:val="28"/>
        </w:rPr>
        <w:t xml:space="preserve">ение </w:t>
      </w:r>
      <w:r w:rsidR="0095234D" w:rsidRPr="0095234D">
        <w:rPr>
          <w:rFonts w:ascii="Times New Roman" w:hAnsi="Times New Roman" w:cs="Times New Roman"/>
          <w:sz w:val="28"/>
          <w:szCs w:val="28"/>
        </w:rPr>
        <w:t xml:space="preserve">Республикой Узбекистан Правил определения страны происхождения товаров от 24 сентября 1993 года, несмотря на </w:t>
      </w:r>
      <w:proofErr w:type="gramStart"/>
      <w:r w:rsidR="0095234D" w:rsidRPr="0095234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95234D" w:rsidRPr="0095234D">
        <w:rPr>
          <w:rFonts w:ascii="Times New Roman" w:hAnsi="Times New Roman" w:cs="Times New Roman"/>
          <w:sz w:val="28"/>
          <w:szCs w:val="28"/>
        </w:rPr>
        <w:t xml:space="preserve"> что превалирующий объем товарооборота в рамках СНГ осуществляется в соответствии с Правилами 2009 года.</w:t>
      </w:r>
    </w:p>
    <w:p w:rsidR="00EB19AD" w:rsidRPr="00EB19AD" w:rsidRDefault="00EB19AD" w:rsidP="00EB19AD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B19AD">
        <w:rPr>
          <w:rFonts w:ascii="Times New Roman" w:hAnsi="Times New Roman" w:cs="Times New Roman"/>
          <w:sz w:val="28"/>
          <w:szCs w:val="28"/>
        </w:rPr>
        <w:t xml:space="preserve">. Проблемы при поставках </w:t>
      </w:r>
      <w:proofErr w:type="spellStart"/>
      <w:r w:rsidRPr="00EB19AD">
        <w:rPr>
          <w:rFonts w:ascii="Times New Roman" w:hAnsi="Times New Roman" w:cs="Times New Roman"/>
          <w:sz w:val="28"/>
          <w:szCs w:val="28"/>
        </w:rPr>
        <w:t>электросоковыжималок</w:t>
      </w:r>
      <w:proofErr w:type="spellEnd"/>
      <w:r w:rsidRPr="00EB19AD">
        <w:rPr>
          <w:rFonts w:ascii="Times New Roman" w:hAnsi="Times New Roman" w:cs="Times New Roman"/>
          <w:sz w:val="28"/>
          <w:szCs w:val="28"/>
        </w:rPr>
        <w:t xml:space="preserve"> производства ОАО «Минский механический завод имени </w:t>
      </w:r>
      <w:proofErr w:type="spellStart"/>
      <w:r w:rsidRPr="00EB19AD">
        <w:rPr>
          <w:rFonts w:ascii="Times New Roman" w:hAnsi="Times New Roman" w:cs="Times New Roman"/>
          <w:sz w:val="28"/>
          <w:szCs w:val="28"/>
        </w:rPr>
        <w:t>С.И.Вавилова</w:t>
      </w:r>
      <w:proofErr w:type="spellEnd"/>
      <w:r w:rsidRPr="00EB19AD">
        <w:rPr>
          <w:rFonts w:ascii="Times New Roman" w:hAnsi="Times New Roman" w:cs="Times New Roman"/>
          <w:sz w:val="28"/>
          <w:szCs w:val="28"/>
        </w:rPr>
        <w:t xml:space="preserve">» в Республику Узбекистан. </w:t>
      </w:r>
    </w:p>
    <w:p w:rsidR="005001A1" w:rsidRDefault="00EB19AD" w:rsidP="00A65C08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2BE1">
        <w:rPr>
          <w:rFonts w:ascii="Times New Roman" w:hAnsi="Times New Roman" w:cs="Times New Roman"/>
          <w:sz w:val="28"/>
          <w:szCs w:val="28"/>
        </w:rPr>
        <w:t>. </w:t>
      </w:r>
      <w:r w:rsidR="000F2AE9">
        <w:rPr>
          <w:rFonts w:ascii="Times New Roman" w:hAnsi="Times New Roman" w:cs="Times New Roman"/>
          <w:sz w:val="28"/>
          <w:szCs w:val="28"/>
        </w:rPr>
        <w:t>О</w:t>
      </w:r>
      <w:r w:rsidR="000F2AE9" w:rsidRPr="00CE2BE1">
        <w:rPr>
          <w:rFonts w:ascii="Times New Roman" w:hAnsi="Times New Roman" w:cs="Times New Roman"/>
          <w:sz w:val="28"/>
          <w:szCs w:val="28"/>
        </w:rPr>
        <w:t>граничен</w:t>
      </w:r>
      <w:r w:rsidR="000F2AE9">
        <w:rPr>
          <w:rFonts w:ascii="Times New Roman" w:hAnsi="Times New Roman" w:cs="Times New Roman"/>
          <w:sz w:val="28"/>
          <w:szCs w:val="28"/>
        </w:rPr>
        <w:t xml:space="preserve">ие </w:t>
      </w:r>
      <w:r w:rsidR="00424BFD">
        <w:rPr>
          <w:rFonts w:ascii="Times New Roman" w:hAnsi="Times New Roman" w:cs="Times New Roman"/>
          <w:sz w:val="28"/>
          <w:szCs w:val="28"/>
        </w:rPr>
        <w:t xml:space="preserve">Республикой Казахстан </w:t>
      </w:r>
      <w:r w:rsidR="00CE2BE1" w:rsidRPr="00CE2BE1">
        <w:rPr>
          <w:rFonts w:ascii="Times New Roman" w:hAnsi="Times New Roman" w:cs="Times New Roman"/>
          <w:sz w:val="28"/>
          <w:szCs w:val="28"/>
        </w:rPr>
        <w:t>прием</w:t>
      </w:r>
      <w:r w:rsidR="000F2AE9">
        <w:rPr>
          <w:rFonts w:ascii="Times New Roman" w:hAnsi="Times New Roman" w:cs="Times New Roman"/>
          <w:sz w:val="28"/>
          <w:szCs w:val="28"/>
        </w:rPr>
        <w:t>а</w:t>
      </w:r>
      <w:r w:rsidR="00CE2BE1" w:rsidRPr="00CE2BE1">
        <w:rPr>
          <w:rFonts w:ascii="Times New Roman" w:hAnsi="Times New Roman" w:cs="Times New Roman"/>
          <w:sz w:val="28"/>
          <w:szCs w:val="28"/>
        </w:rPr>
        <w:t xml:space="preserve"> к перевозке вагонов с ломом черных металлов, отправляемых на экспорт, в том числе следующих на территорию Российской Федерации. </w:t>
      </w:r>
    </w:p>
    <w:p w:rsidR="00424BFD" w:rsidRDefault="00EB19AD" w:rsidP="00A65C08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01A1">
        <w:rPr>
          <w:rFonts w:ascii="Times New Roman" w:hAnsi="Times New Roman" w:cs="Times New Roman"/>
          <w:sz w:val="28"/>
          <w:szCs w:val="28"/>
        </w:rPr>
        <w:t>. </w:t>
      </w:r>
      <w:r w:rsidR="000F2AE9">
        <w:rPr>
          <w:rFonts w:ascii="Times New Roman" w:hAnsi="Times New Roman" w:cs="Times New Roman"/>
          <w:sz w:val="28"/>
          <w:szCs w:val="28"/>
        </w:rPr>
        <w:t xml:space="preserve">Претензии </w:t>
      </w:r>
      <w:r w:rsidR="00424BFD">
        <w:rPr>
          <w:rFonts w:ascii="Times New Roman" w:hAnsi="Times New Roman" w:cs="Times New Roman"/>
          <w:sz w:val="28"/>
          <w:szCs w:val="28"/>
        </w:rPr>
        <w:t>Азербайджанск</w:t>
      </w:r>
      <w:r w:rsidR="000F2AE9">
        <w:rPr>
          <w:rFonts w:ascii="Times New Roman" w:hAnsi="Times New Roman" w:cs="Times New Roman"/>
          <w:sz w:val="28"/>
          <w:szCs w:val="28"/>
        </w:rPr>
        <w:t>ой</w:t>
      </w:r>
      <w:r w:rsidR="00424BFD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F2AE9">
        <w:rPr>
          <w:rFonts w:ascii="Times New Roman" w:hAnsi="Times New Roman" w:cs="Times New Roman"/>
          <w:sz w:val="28"/>
          <w:szCs w:val="28"/>
        </w:rPr>
        <w:t>и к Российской Федерации:</w:t>
      </w:r>
    </w:p>
    <w:p w:rsidR="005001A1" w:rsidRDefault="000F2AE9" w:rsidP="005001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FD">
        <w:rPr>
          <w:rFonts w:ascii="Times New Roman" w:hAnsi="Times New Roman" w:cs="Times New Roman"/>
          <w:sz w:val="28"/>
          <w:szCs w:val="28"/>
        </w:rPr>
        <w:t>проблемы при взаимном признании сер</w:t>
      </w:r>
      <w:r>
        <w:rPr>
          <w:rFonts w:ascii="Times New Roman" w:hAnsi="Times New Roman" w:cs="Times New Roman"/>
          <w:sz w:val="28"/>
          <w:szCs w:val="28"/>
        </w:rPr>
        <w:t xml:space="preserve">тификатов происхождения товаров </w:t>
      </w:r>
      <w:r w:rsidR="00424BFD">
        <w:rPr>
          <w:rFonts w:ascii="Times New Roman" w:hAnsi="Times New Roman" w:cs="Times New Roman"/>
          <w:sz w:val="28"/>
          <w:szCs w:val="28"/>
        </w:rPr>
        <w:t>п</w:t>
      </w:r>
      <w:r w:rsidR="00424BFD" w:rsidRPr="00424BFD">
        <w:rPr>
          <w:rFonts w:ascii="Times New Roman" w:hAnsi="Times New Roman" w:cs="Times New Roman"/>
          <w:sz w:val="28"/>
          <w:szCs w:val="28"/>
        </w:rPr>
        <w:t>ри экспорте местной продукции</w:t>
      </w:r>
      <w:r w:rsidR="00424BFD">
        <w:rPr>
          <w:rFonts w:ascii="Times New Roman" w:hAnsi="Times New Roman" w:cs="Times New Roman"/>
          <w:sz w:val="28"/>
          <w:szCs w:val="28"/>
        </w:rPr>
        <w:t>;</w:t>
      </w:r>
    </w:p>
    <w:p w:rsidR="000F2AE9" w:rsidRDefault="00424BFD" w:rsidP="005001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24BFD">
        <w:rPr>
          <w:rFonts w:ascii="Times New Roman" w:hAnsi="Times New Roman" w:cs="Times New Roman"/>
          <w:sz w:val="28"/>
          <w:szCs w:val="28"/>
        </w:rPr>
        <w:t xml:space="preserve">декватное увеличение пропускной способности пункта пропуска через таможенную границу </w:t>
      </w:r>
      <w:proofErr w:type="spellStart"/>
      <w:r w:rsidRPr="00424BFD">
        <w:rPr>
          <w:rFonts w:ascii="Times New Roman" w:hAnsi="Times New Roman" w:cs="Times New Roman"/>
          <w:sz w:val="28"/>
          <w:szCs w:val="28"/>
        </w:rPr>
        <w:t>Яраг-Казмаляр</w:t>
      </w:r>
      <w:proofErr w:type="spellEnd"/>
      <w:r w:rsidR="000F2A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2AE9" w:rsidRPr="00424BFD">
        <w:rPr>
          <w:rFonts w:ascii="Times New Roman" w:hAnsi="Times New Roman" w:cs="Times New Roman"/>
          <w:sz w:val="28"/>
          <w:szCs w:val="28"/>
        </w:rPr>
        <w:t>Ханоба</w:t>
      </w:r>
      <w:proofErr w:type="spellEnd"/>
      <w:r w:rsidR="000F2AE9" w:rsidRPr="00424BFD">
        <w:rPr>
          <w:rFonts w:ascii="Times New Roman" w:hAnsi="Times New Roman" w:cs="Times New Roman"/>
          <w:sz w:val="28"/>
          <w:szCs w:val="28"/>
        </w:rPr>
        <w:t xml:space="preserve"> </w:t>
      </w:r>
      <w:r w:rsidRPr="00424BFD">
        <w:rPr>
          <w:rFonts w:ascii="Times New Roman" w:hAnsi="Times New Roman" w:cs="Times New Roman"/>
          <w:sz w:val="28"/>
          <w:szCs w:val="28"/>
        </w:rPr>
        <w:t>в обоих направлениях</w:t>
      </w:r>
      <w:r w:rsidR="000F2AE9">
        <w:rPr>
          <w:rFonts w:ascii="Times New Roman" w:hAnsi="Times New Roman" w:cs="Times New Roman"/>
          <w:sz w:val="28"/>
          <w:szCs w:val="28"/>
        </w:rPr>
        <w:t>;</w:t>
      </w:r>
    </w:p>
    <w:p w:rsidR="000F2AE9" w:rsidRDefault="000F2AE9" w:rsidP="005001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FD">
        <w:rPr>
          <w:rFonts w:ascii="Times New Roman" w:hAnsi="Times New Roman" w:cs="Times New Roman"/>
          <w:sz w:val="28"/>
          <w:szCs w:val="28"/>
        </w:rPr>
        <w:t xml:space="preserve">заторы на таможенном посту в Дагестане </w:t>
      </w:r>
      <w:r w:rsidR="00424BFD" w:rsidRPr="00424BFD">
        <w:rPr>
          <w:rFonts w:ascii="Times New Roman" w:hAnsi="Times New Roman" w:cs="Times New Roman"/>
          <w:sz w:val="28"/>
          <w:szCs w:val="28"/>
        </w:rPr>
        <w:t>при транспортировке сельхозпродукции из Азербайджанской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BFD" w:rsidRDefault="00424BFD" w:rsidP="00424B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2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4"/>
    <w:rsid w:val="00020F0E"/>
    <w:rsid w:val="000F0350"/>
    <w:rsid w:val="000F2AE9"/>
    <w:rsid w:val="0013246A"/>
    <w:rsid w:val="002070EB"/>
    <w:rsid w:val="002731D3"/>
    <w:rsid w:val="002E45C4"/>
    <w:rsid w:val="0037595E"/>
    <w:rsid w:val="003B6A24"/>
    <w:rsid w:val="00424BFD"/>
    <w:rsid w:val="005001A1"/>
    <w:rsid w:val="005A0632"/>
    <w:rsid w:val="007D0F5A"/>
    <w:rsid w:val="00911446"/>
    <w:rsid w:val="009146A8"/>
    <w:rsid w:val="00937D3A"/>
    <w:rsid w:val="0095234D"/>
    <w:rsid w:val="00A26ED1"/>
    <w:rsid w:val="00A65C08"/>
    <w:rsid w:val="00AA4E92"/>
    <w:rsid w:val="00AB04EB"/>
    <w:rsid w:val="00B02FB0"/>
    <w:rsid w:val="00BC20C3"/>
    <w:rsid w:val="00CE2BE1"/>
    <w:rsid w:val="00D40919"/>
    <w:rsid w:val="00DA68D9"/>
    <w:rsid w:val="00DC13A2"/>
    <w:rsid w:val="00E56452"/>
    <w:rsid w:val="00E6414C"/>
    <w:rsid w:val="00EB19AD"/>
    <w:rsid w:val="00F3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0C3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;Полужирный"/>
    <w:rsid w:val="00952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0C3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;Полужирный"/>
    <w:rsid w:val="00952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Нефедова</dc:creator>
  <cp:lastModifiedBy>Зорова Арина Игоревна</cp:lastModifiedBy>
  <cp:revision>2</cp:revision>
  <cp:lastPrinted>2023-03-27T06:42:00Z</cp:lastPrinted>
  <dcterms:created xsi:type="dcterms:W3CDTF">2023-04-26T05:17:00Z</dcterms:created>
  <dcterms:modified xsi:type="dcterms:W3CDTF">2023-04-26T05:17:00Z</dcterms:modified>
</cp:coreProperties>
</file>